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E291" w14:textId="77777777" w:rsidR="00DF7E30" w:rsidRDefault="00DF7E30" w:rsidP="00A61E38">
      <w:pPr>
        <w:framePr w:w="2020" w:hSpace="180" w:wrap="around" w:vAnchor="page" w:hAnchor="page" w:x="709" w:y="3969" w:anchorLock="1"/>
        <w:suppressOverlap/>
      </w:pPr>
    </w:p>
    <w:p w14:paraId="74A69124" w14:textId="1832A80C" w:rsidR="00847F9C" w:rsidRPr="00034EED" w:rsidRDefault="00C47931" w:rsidP="003A1D99">
      <w:pPr>
        <w:pStyle w:val="Destinatario"/>
        <w:framePr w:w="4533" w:h="2956" w:hRule="exact" w:wrap="notBeside" w:x="6225" w:y="2836"/>
        <w:spacing w:line="276" w:lineRule="auto"/>
        <w:ind w:right="241"/>
        <w:suppressOverlap/>
        <w:jc w:val="both"/>
        <w:rPr>
          <w:rFonts w:ascii="Cambria" w:hAnsi="Cambria"/>
          <w:szCs w:val="22"/>
        </w:rPr>
      </w:pPr>
      <w:r w:rsidRPr="00034EED">
        <w:rPr>
          <w:rFonts w:ascii="Cambria" w:hAnsi="Cambria"/>
          <w:szCs w:val="22"/>
        </w:rPr>
        <w:t xml:space="preserve">Milano, </w:t>
      </w:r>
      <w:r w:rsidR="00C1140C" w:rsidRPr="00034EED">
        <w:rPr>
          <w:rFonts w:ascii="Cambria" w:hAnsi="Cambria"/>
          <w:szCs w:val="22"/>
        </w:rPr>
        <w:t>_________</w:t>
      </w:r>
    </w:p>
    <w:p w14:paraId="351B0252" w14:textId="77777777" w:rsidR="00847F9C" w:rsidRPr="00034EED" w:rsidRDefault="00847F9C" w:rsidP="003A1D99">
      <w:pPr>
        <w:pStyle w:val="Destinatario"/>
        <w:framePr w:w="4533" w:h="2956" w:hRule="exact" w:wrap="notBeside" w:x="6225" w:y="2836"/>
        <w:spacing w:line="276" w:lineRule="auto"/>
        <w:ind w:right="241"/>
        <w:suppressOverlap/>
        <w:jc w:val="both"/>
        <w:rPr>
          <w:rFonts w:ascii="Cambria" w:hAnsi="Cambria"/>
          <w:szCs w:val="22"/>
        </w:rPr>
      </w:pPr>
    </w:p>
    <w:p w14:paraId="6834E186" w14:textId="77777777" w:rsidR="00847F9C" w:rsidRPr="00034EED" w:rsidRDefault="00847F9C" w:rsidP="003A1D99">
      <w:pPr>
        <w:pStyle w:val="Destinatario"/>
        <w:framePr w:w="4533" w:h="2956" w:hRule="exact" w:wrap="notBeside" w:x="6225" w:y="2836"/>
        <w:spacing w:line="276" w:lineRule="auto"/>
        <w:ind w:right="241"/>
        <w:suppressOverlap/>
        <w:jc w:val="both"/>
        <w:rPr>
          <w:rFonts w:ascii="Cambria" w:hAnsi="Cambria"/>
          <w:szCs w:val="22"/>
        </w:rPr>
      </w:pPr>
    </w:p>
    <w:p w14:paraId="4FBCB46F" w14:textId="77777777" w:rsidR="003B3A74" w:rsidRPr="00034EED" w:rsidRDefault="00847F9C" w:rsidP="003A1D99">
      <w:pPr>
        <w:pStyle w:val="Destinatario"/>
        <w:framePr w:w="4533" w:h="2956" w:hRule="exact" w:wrap="notBeside" w:x="6225" w:y="2836"/>
        <w:spacing w:line="276" w:lineRule="auto"/>
        <w:ind w:right="241"/>
        <w:suppressOverlap/>
        <w:jc w:val="both"/>
        <w:rPr>
          <w:rFonts w:ascii="Cambria" w:hAnsi="Cambria"/>
          <w:szCs w:val="22"/>
        </w:rPr>
      </w:pPr>
      <w:r w:rsidRPr="00034EED">
        <w:rPr>
          <w:rFonts w:ascii="Cambria" w:hAnsi="Cambria"/>
          <w:szCs w:val="22"/>
        </w:rPr>
        <w:t>Al Direttore Generale del Politecnico di Milano</w:t>
      </w:r>
    </w:p>
    <w:p w14:paraId="1562EF9A" w14:textId="013BAE58" w:rsidR="00847F9C" w:rsidRPr="003A1D99" w:rsidRDefault="00847F9C" w:rsidP="003A1D99">
      <w:pPr>
        <w:pStyle w:val="Destinatario"/>
        <w:framePr w:w="4533" w:h="2956" w:hRule="exact" w:wrap="notBeside" w:x="6225" w:y="2836"/>
        <w:spacing w:line="276" w:lineRule="auto"/>
        <w:ind w:right="241"/>
        <w:suppressOverlap/>
        <w:jc w:val="both"/>
        <w:rPr>
          <w:rFonts w:ascii="Cambria" w:hAnsi="Cambria"/>
          <w:bCs/>
          <w:szCs w:val="22"/>
        </w:rPr>
      </w:pPr>
      <w:r w:rsidRPr="003A1D99">
        <w:rPr>
          <w:rFonts w:ascii="Cambria" w:hAnsi="Cambria"/>
          <w:bCs/>
          <w:szCs w:val="22"/>
        </w:rPr>
        <w:t xml:space="preserve">Ing. Graziano Dragoni </w:t>
      </w:r>
    </w:p>
    <w:p w14:paraId="699C2295" w14:textId="70F91C71" w:rsidR="003A1D99" w:rsidRPr="003A1D99" w:rsidRDefault="003A1D99" w:rsidP="003A1D99">
      <w:pPr>
        <w:pStyle w:val="Destinatario"/>
        <w:framePr w:w="4533" w:h="2956" w:hRule="exact" w:wrap="notBeside" w:x="6225" w:y="2836"/>
        <w:spacing w:line="276" w:lineRule="auto"/>
        <w:ind w:right="241"/>
        <w:suppressOverlap/>
        <w:jc w:val="both"/>
        <w:rPr>
          <w:rFonts w:ascii="Cambria" w:hAnsi="Cambria"/>
          <w:bCs/>
          <w:szCs w:val="22"/>
        </w:rPr>
      </w:pPr>
      <w:r w:rsidRPr="003A1D99">
        <w:rPr>
          <w:rFonts w:ascii="Cambria" w:hAnsi="Cambria"/>
          <w:bCs/>
          <w:szCs w:val="22"/>
        </w:rPr>
        <w:t>E.p.c.</w:t>
      </w:r>
    </w:p>
    <w:p w14:paraId="1963D7C6" w14:textId="77777777" w:rsidR="003A1D99" w:rsidRPr="003A1D99" w:rsidRDefault="003A1D99" w:rsidP="003A1D99">
      <w:pPr>
        <w:pStyle w:val="Destinatario"/>
        <w:framePr w:w="4533" w:h="2956" w:hRule="exact" w:wrap="notBeside" w:x="6225" w:y="2836"/>
        <w:spacing w:line="276" w:lineRule="auto"/>
        <w:ind w:right="241"/>
        <w:suppressOverlap/>
        <w:jc w:val="both"/>
        <w:rPr>
          <w:rFonts w:ascii="Cambria" w:hAnsi="Cambria"/>
          <w:bCs/>
          <w:szCs w:val="22"/>
        </w:rPr>
      </w:pPr>
      <w:r w:rsidRPr="003A1D99">
        <w:rPr>
          <w:rFonts w:ascii="Cambria" w:hAnsi="Cambria"/>
          <w:bCs/>
          <w:szCs w:val="22"/>
        </w:rPr>
        <w:t>Spett.li</w:t>
      </w:r>
    </w:p>
    <w:p w14:paraId="26598D24" w14:textId="77777777" w:rsidR="003A1D99" w:rsidRPr="003A1D99" w:rsidRDefault="003A1D99" w:rsidP="003A1D99">
      <w:pPr>
        <w:pStyle w:val="Destinatario"/>
        <w:framePr w:w="4533" w:h="2956" w:hRule="exact" w:wrap="notBeside" w:x="6225" w:y="2836"/>
        <w:spacing w:line="276" w:lineRule="auto"/>
        <w:ind w:right="241"/>
        <w:suppressOverlap/>
        <w:jc w:val="both"/>
        <w:rPr>
          <w:rFonts w:ascii="Cambria" w:hAnsi="Cambria"/>
          <w:bCs/>
          <w:szCs w:val="22"/>
        </w:rPr>
      </w:pPr>
      <w:r w:rsidRPr="003A1D99">
        <w:rPr>
          <w:rFonts w:ascii="Cambria" w:hAnsi="Cambria"/>
          <w:bCs/>
          <w:szCs w:val="22"/>
        </w:rPr>
        <w:t>Servizio Affari Generali e Gestione Organi Collegiali</w:t>
      </w:r>
    </w:p>
    <w:p w14:paraId="1FC51C4E" w14:textId="5488591F" w:rsidR="003A1D99" w:rsidRPr="003A1D99" w:rsidRDefault="003A1D99" w:rsidP="003A1D99">
      <w:pPr>
        <w:pStyle w:val="Destinatario"/>
        <w:framePr w:w="4533" w:h="2956" w:hRule="exact" w:wrap="notBeside" w:x="6225" w:y="2836"/>
        <w:spacing w:line="276" w:lineRule="auto"/>
        <w:ind w:right="241"/>
        <w:suppressOverlap/>
        <w:jc w:val="both"/>
        <w:rPr>
          <w:rFonts w:ascii="Cambria" w:hAnsi="Cambria"/>
          <w:bCs/>
          <w:szCs w:val="22"/>
        </w:rPr>
      </w:pPr>
      <w:r w:rsidRPr="003A1D99">
        <w:rPr>
          <w:rFonts w:ascii="Cambria" w:hAnsi="Cambria"/>
          <w:bCs/>
          <w:szCs w:val="22"/>
        </w:rPr>
        <w:t>Servizio Gare e Acquisti Servizi e Forniture</w:t>
      </w:r>
    </w:p>
    <w:p w14:paraId="43CA3382" w14:textId="77777777" w:rsidR="003A1D99" w:rsidRPr="00034EED" w:rsidRDefault="003A1D99" w:rsidP="003A1D99">
      <w:pPr>
        <w:pStyle w:val="Destinatario"/>
        <w:framePr w:w="4533" w:h="2956" w:hRule="exact" w:wrap="notBeside" w:x="6225" w:y="2836"/>
        <w:spacing w:line="276" w:lineRule="auto"/>
        <w:ind w:right="241"/>
        <w:suppressOverlap/>
        <w:jc w:val="both"/>
        <w:rPr>
          <w:rFonts w:ascii="Cambria" w:hAnsi="Cambria"/>
          <w:b/>
          <w:szCs w:val="22"/>
        </w:rPr>
      </w:pPr>
    </w:p>
    <w:p w14:paraId="6F119A3F" w14:textId="77777777" w:rsidR="00D04315" w:rsidRDefault="00D04315" w:rsidP="000D6D93">
      <w:pPr>
        <w:pStyle w:val="Paragrafobase"/>
        <w:rPr>
          <w:rFonts w:ascii="Cambria" w:hAnsi="Cambria" w:cs="Times New Roman"/>
          <w:sz w:val="22"/>
          <w:szCs w:val="22"/>
        </w:rPr>
      </w:pPr>
    </w:p>
    <w:p w14:paraId="0A434C1D" w14:textId="77777777" w:rsidR="003A1D99" w:rsidRDefault="003A1D99" w:rsidP="000D6D93">
      <w:pPr>
        <w:pStyle w:val="Paragrafobase"/>
        <w:rPr>
          <w:rFonts w:ascii="Cambria" w:hAnsi="Cambria" w:cs="Times New Roman"/>
          <w:sz w:val="22"/>
          <w:szCs w:val="22"/>
        </w:rPr>
      </w:pPr>
    </w:p>
    <w:p w14:paraId="6B40FE04" w14:textId="77777777" w:rsidR="003A1D99" w:rsidRDefault="003A1D99" w:rsidP="000D6D93">
      <w:pPr>
        <w:pStyle w:val="Paragrafobase"/>
        <w:rPr>
          <w:rFonts w:ascii="Cambria" w:hAnsi="Cambria" w:cs="Times New Roman"/>
          <w:sz w:val="22"/>
          <w:szCs w:val="22"/>
        </w:rPr>
      </w:pPr>
    </w:p>
    <w:p w14:paraId="25DE92DA" w14:textId="77777777" w:rsidR="003A1D99" w:rsidRDefault="003A1D99" w:rsidP="000D6D93">
      <w:pPr>
        <w:pStyle w:val="Paragrafobase"/>
        <w:rPr>
          <w:rFonts w:ascii="Cambria" w:hAnsi="Cambria" w:cs="Times New Roman"/>
          <w:sz w:val="22"/>
          <w:szCs w:val="22"/>
        </w:rPr>
      </w:pPr>
    </w:p>
    <w:p w14:paraId="0F8EA24B" w14:textId="375DD5C4" w:rsidR="003A1D99" w:rsidRPr="00034EED" w:rsidRDefault="003A1D99" w:rsidP="000D6D93">
      <w:pPr>
        <w:pStyle w:val="Paragrafobase"/>
        <w:rPr>
          <w:rFonts w:ascii="Cambria" w:hAnsi="Cambria" w:cs="Times New Roman"/>
          <w:sz w:val="22"/>
          <w:szCs w:val="22"/>
        </w:rPr>
        <w:sectPr w:rsidR="003A1D99" w:rsidRPr="00034EED" w:rsidSect="00D043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835" w:right="1134" w:bottom="1559" w:left="2835" w:header="510" w:footer="284" w:gutter="0"/>
          <w:cols w:space="708"/>
          <w:titlePg/>
          <w:docGrid w:linePitch="360"/>
        </w:sectPr>
      </w:pPr>
    </w:p>
    <w:p w14:paraId="4E25E49A" w14:textId="03319911" w:rsidR="00DD1392" w:rsidRPr="00034EED" w:rsidRDefault="00F455F0" w:rsidP="006E6CB6">
      <w:pPr>
        <w:snapToGrid w:val="0"/>
        <w:spacing w:line="312" w:lineRule="auto"/>
        <w:jc w:val="both"/>
        <w:rPr>
          <w:rFonts w:ascii="Cambria" w:hAnsi="Cambria"/>
          <w:b/>
          <w:bCs/>
          <w:sz w:val="20"/>
          <w:szCs w:val="20"/>
        </w:rPr>
      </w:pPr>
      <w:r w:rsidRPr="00034EED">
        <w:rPr>
          <w:rFonts w:ascii="Cambria" w:hAnsi="Cambria"/>
          <w:b/>
          <w:bCs/>
          <w:sz w:val="20"/>
          <w:szCs w:val="20"/>
        </w:rPr>
        <w:t>Oggetto:</w:t>
      </w:r>
      <w:r w:rsidRPr="00034EED">
        <w:rPr>
          <w:rFonts w:ascii="Cambria" w:hAnsi="Cambria"/>
          <w:b/>
          <w:sz w:val="20"/>
          <w:szCs w:val="20"/>
        </w:rPr>
        <w:t xml:space="preserve"> </w:t>
      </w:r>
      <w:r w:rsidR="00545B5B" w:rsidRPr="00034EED">
        <w:rPr>
          <w:rFonts w:ascii="Cambria" w:hAnsi="Cambria"/>
          <w:b/>
          <w:bCs/>
          <w:sz w:val="20"/>
          <w:szCs w:val="20"/>
        </w:rPr>
        <w:t xml:space="preserve">RICHIESTA AUTORIZZAZIONE A FARE RICORSO AD UNA ROSA DI ESPERTI PER LA NOMINA DELLA COMMISSIONE GIUDICATRICE </w:t>
      </w:r>
      <w:r w:rsidR="00AE5A60" w:rsidRPr="00034EED">
        <w:rPr>
          <w:rFonts w:ascii="Cambria" w:hAnsi="Cambria"/>
          <w:b/>
          <w:bCs/>
          <w:sz w:val="20"/>
          <w:szCs w:val="20"/>
        </w:rPr>
        <w:t xml:space="preserve">PER </w:t>
      </w:r>
      <w:r w:rsidR="006E6CB6">
        <w:rPr>
          <w:rFonts w:ascii="Cambria" w:hAnsi="Cambria"/>
          <w:b/>
          <w:bCs/>
          <w:sz w:val="20"/>
          <w:szCs w:val="20"/>
        </w:rPr>
        <w:t>__________________</w:t>
      </w:r>
    </w:p>
    <w:p w14:paraId="3DEB8526" w14:textId="77777777" w:rsidR="00F455F0" w:rsidRPr="00034EED" w:rsidRDefault="00F455F0" w:rsidP="00A86C71">
      <w:pPr>
        <w:pStyle w:val="Paragrafobase"/>
        <w:spacing w:line="312" w:lineRule="auto"/>
        <w:jc w:val="both"/>
        <w:rPr>
          <w:rFonts w:ascii="Cambria" w:hAnsi="Cambria" w:cs="Times New Roman"/>
          <w:b/>
          <w:sz w:val="20"/>
          <w:szCs w:val="20"/>
        </w:rPr>
      </w:pPr>
    </w:p>
    <w:p w14:paraId="0F5FEA5C" w14:textId="5B597547" w:rsidR="00847F9C" w:rsidRPr="006E6CB6" w:rsidRDefault="00847F9C" w:rsidP="00A86C71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Cambria" w:eastAsia="Cambria" w:hAnsi="Cambria"/>
          <w:bCs/>
          <w:sz w:val="20"/>
          <w:szCs w:val="20"/>
        </w:rPr>
      </w:pPr>
      <w:r w:rsidRPr="00034EED">
        <w:rPr>
          <w:rFonts w:ascii="Cambria" w:hAnsi="Cambria"/>
          <w:sz w:val="20"/>
          <w:szCs w:val="20"/>
        </w:rPr>
        <w:t xml:space="preserve">Visto il Decreto-Determina Direttoriale Rep. </w:t>
      </w:r>
      <w:r w:rsidR="006E6CB6">
        <w:rPr>
          <w:rFonts w:ascii="Cambria" w:hAnsi="Cambria"/>
          <w:sz w:val="20"/>
          <w:szCs w:val="20"/>
        </w:rPr>
        <w:t>___</w:t>
      </w:r>
      <w:r w:rsidR="005918C3">
        <w:rPr>
          <w:rFonts w:ascii="Cambria" w:hAnsi="Cambria"/>
          <w:sz w:val="20"/>
          <w:szCs w:val="20"/>
        </w:rPr>
        <w:t>/</w:t>
      </w:r>
      <w:r w:rsidR="006E6CB6">
        <w:rPr>
          <w:rFonts w:ascii="Cambria" w:hAnsi="Cambria"/>
          <w:sz w:val="20"/>
          <w:szCs w:val="20"/>
        </w:rPr>
        <w:t>___</w:t>
      </w:r>
      <w:r w:rsidR="00E61657" w:rsidRPr="00034EED">
        <w:rPr>
          <w:rFonts w:ascii="Cambria" w:hAnsi="Cambria"/>
          <w:sz w:val="20"/>
          <w:szCs w:val="20"/>
        </w:rPr>
        <w:t xml:space="preserve"> </w:t>
      </w:r>
      <w:r w:rsidRPr="00034EED">
        <w:rPr>
          <w:rFonts w:ascii="Cambria" w:eastAsia="Cambria" w:hAnsi="Cambria"/>
          <w:bCs/>
          <w:sz w:val="20"/>
          <w:szCs w:val="20"/>
        </w:rPr>
        <w:t xml:space="preserve">Prot. n. </w:t>
      </w:r>
      <w:r w:rsidR="006E6CB6">
        <w:rPr>
          <w:rFonts w:ascii="Cambria" w:eastAsia="Cambria" w:hAnsi="Cambria"/>
          <w:bCs/>
          <w:sz w:val="20"/>
          <w:szCs w:val="20"/>
        </w:rPr>
        <w:t>___</w:t>
      </w:r>
      <w:r w:rsidR="005918C3">
        <w:rPr>
          <w:rFonts w:ascii="Cambria" w:eastAsia="Cambria" w:hAnsi="Cambria"/>
          <w:bCs/>
          <w:sz w:val="20"/>
          <w:szCs w:val="20"/>
        </w:rPr>
        <w:t xml:space="preserve"> </w:t>
      </w:r>
      <w:r w:rsidRPr="00034EED">
        <w:rPr>
          <w:rFonts w:ascii="Cambria" w:eastAsia="Cambria" w:hAnsi="Cambria"/>
          <w:bCs/>
          <w:sz w:val="20"/>
          <w:szCs w:val="20"/>
        </w:rPr>
        <w:t xml:space="preserve">del </w:t>
      </w:r>
      <w:r w:rsidR="006E6CB6">
        <w:rPr>
          <w:rFonts w:ascii="Cambria" w:eastAsia="Cambria" w:hAnsi="Cambria"/>
          <w:bCs/>
          <w:sz w:val="20"/>
          <w:szCs w:val="20"/>
        </w:rPr>
        <w:t>__/__/____</w:t>
      </w:r>
      <w:r w:rsidR="005918C3">
        <w:rPr>
          <w:rFonts w:ascii="Cambria" w:eastAsia="Cambria" w:hAnsi="Cambria"/>
          <w:bCs/>
          <w:sz w:val="20"/>
          <w:szCs w:val="20"/>
        </w:rPr>
        <w:t xml:space="preserve"> </w:t>
      </w:r>
      <w:r w:rsidR="00AE5A60" w:rsidRPr="00034EED">
        <w:rPr>
          <w:rFonts w:ascii="Cambria" w:eastAsia="Cambria" w:hAnsi="Cambria"/>
          <w:bCs/>
          <w:sz w:val="20"/>
          <w:szCs w:val="20"/>
        </w:rPr>
        <w:t>che ha dato avvio alla procedura</w:t>
      </w:r>
      <w:r w:rsidRPr="00034EED">
        <w:rPr>
          <w:rFonts w:ascii="Cambria" w:eastAsia="Cambria" w:hAnsi="Cambria"/>
          <w:bCs/>
          <w:sz w:val="20"/>
          <w:szCs w:val="20"/>
        </w:rPr>
        <w:t xml:space="preserve"> in </w:t>
      </w:r>
      <w:r w:rsidRPr="006E6CB6">
        <w:rPr>
          <w:rFonts w:ascii="Cambria" w:eastAsia="Cambria" w:hAnsi="Cambria"/>
          <w:bCs/>
          <w:sz w:val="20"/>
          <w:szCs w:val="20"/>
        </w:rPr>
        <w:t>oggetto</w:t>
      </w:r>
      <w:r w:rsidR="00AE5A60" w:rsidRPr="006E6CB6">
        <w:rPr>
          <w:rFonts w:ascii="Cambria" w:eastAsia="Cambria" w:hAnsi="Cambria"/>
          <w:bCs/>
          <w:sz w:val="20"/>
          <w:szCs w:val="20"/>
        </w:rPr>
        <w:t>,</w:t>
      </w:r>
      <w:r w:rsidRPr="006E6CB6">
        <w:rPr>
          <w:rFonts w:ascii="Cambria" w:eastAsia="Cambria" w:hAnsi="Cambria"/>
          <w:bCs/>
          <w:sz w:val="20"/>
          <w:szCs w:val="20"/>
        </w:rPr>
        <w:t xml:space="preserve"> si richiede l’autorizzazione a fare ricorso ad una rosa di esperti per la nomina della Commissione Giudicatrice in quanto </w:t>
      </w:r>
      <w:r w:rsidR="00C1140C" w:rsidRPr="006E6CB6">
        <w:rPr>
          <w:rFonts w:ascii="Cambria" w:eastAsia="Cambria" w:hAnsi="Cambria"/>
          <w:bCs/>
          <w:sz w:val="20"/>
          <w:szCs w:val="20"/>
        </w:rPr>
        <w:t>_________________</w:t>
      </w:r>
      <w:r w:rsidR="00AE5A60" w:rsidRPr="006E6CB6">
        <w:rPr>
          <w:rFonts w:ascii="Cambria" w:eastAsia="Cambria" w:hAnsi="Cambria"/>
          <w:bCs/>
          <w:sz w:val="20"/>
          <w:szCs w:val="20"/>
        </w:rPr>
        <w:t>.</w:t>
      </w:r>
    </w:p>
    <w:p w14:paraId="3C7626AA" w14:textId="77777777" w:rsidR="00AE5A60" w:rsidRPr="006E6CB6" w:rsidRDefault="00AE5A60" w:rsidP="00A86C71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Cambria" w:eastAsia="Cambria" w:hAnsi="Cambria"/>
          <w:bCs/>
          <w:sz w:val="20"/>
          <w:szCs w:val="20"/>
        </w:rPr>
      </w:pPr>
    </w:p>
    <w:p w14:paraId="5A6F4D6A" w14:textId="21A5F650" w:rsidR="00847F9C" w:rsidRPr="006E6CB6" w:rsidRDefault="00847F9C" w:rsidP="00A86C71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Cambria" w:eastAsia="Cambria" w:hAnsi="Cambria"/>
          <w:bCs/>
          <w:sz w:val="20"/>
          <w:szCs w:val="20"/>
        </w:rPr>
      </w:pPr>
      <w:r w:rsidRPr="006E6CB6">
        <w:rPr>
          <w:rFonts w:ascii="Cambria" w:eastAsia="Cambria" w:hAnsi="Cambria"/>
          <w:bCs/>
          <w:sz w:val="20"/>
          <w:szCs w:val="20"/>
        </w:rPr>
        <w:t>Si propongono pertanto i seguenti nominativi d</w:t>
      </w:r>
      <w:r w:rsidR="00AE5A60" w:rsidRPr="006E6CB6">
        <w:rPr>
          <w:rFonts w:ascii="Cambria" w:eastAsia="Cambria" w:hAnsi="Cambria"/>
          <w:bCs/>
          <w:sz w:val="20"/>
          <w:szCs w:val="20"/>
        </w:rPr>
        <w:t>i personale docente</w:t>
      </w:r>
      <w:r w:rsidR="000F2E9C" w:rsidRPr="006E6CB6">
        <w:rPr>
          <w:rFonts w:ascii="Cambria" w:eastAsia="Cambria" w:hAnsi="Cambria"/>
          <w:bCs/>
          <w:sz w:val="20"/>
          <w:szCs w:val="20"/>
        </w:rPr>
        <w:t>/tecnico amministrativo</w:t>
      </w:r>
      <w:r w:rsidR="00AE5A60" w:rsidRPr="006E6CB6">
        <w:rPr>
          <w:rFonts w:ascii="Cambria" w:eastAsia="Cambria" w:hAnsi="Cambria"/>
          <w:bCs/>
          <w:sz w:val="20"/>
          <w:szCs w:val="20"/>
        </w:rPr>
        <w:t xml:space="preserve"> dell’Ateneo:</w:t>
      </w:r>
    </w:p>
    <w:p w14:paraId="34EC25AC" w14:textId="77777777" w:rsidR="00E61657" w:rsidRPr="006E6CB6" w:rsidRDefault="00E61657" w:rsidP="00A86C71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Cambria" w:eastAsia="Cambria" w:hAnsi="Cambria"/>
          <w:bCs/>
          <w:sz w:val="20"/>
          <w:szCs w:val="20"/>
        </w:rPr>
      </w:pPr>
    </w:p>
    <w:p w14:paraId="3612D408" w14:textId="3982552C" w:rsidR="00DD1392" w:rsidRPr="006E6CB6" w:rsidRDefault="00C1140C" w:rsidP="00A86C71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12" w:lineRule="auto"/>
        <w:rPr>
          <w:rFonts w:ascii="Cambria" w:eastAsia="Cambria" w:hAnsi="Cambria"/>
          <w:bCs/>
          <w:sz w:val="20"/>
          <w:szCs w:val="20"/>
        </w:rPr>
      </w:pPr>
      <w:r w:rsidRPr="006E6CB6">
        <w:rPr>
          <w:rFonts w:ascii="Cambria" w:eastAsia="Cambria" w:hAnsi="Cambria"/>
          <w:bCs/>
          <w:sz w:val="20"/>
          <w:szCs w:val="20"/>
        </w:rPr>
        <w:t>___________</w:t>
      </w:r>
      <w:r w:rsidR="00AE5A60" w:rsidRPr="006E6CB6">
        <w:rPr>
          <w:rFonts w:ascii="Cambria" w:eastAsia="Cambria" w:hAnsi="Cambria"/>
          <w:bCs/>
          <w:sz w:val="20"/>
          <w:szCs w:val="20"/>
        </w:rPr>
        <w:t xml:space="preserve"> </w:t>
      </w:r>
      <w:r w:rsidR="00DD1392" w:rsidRPr="006E6CB6">
        <w:rPr>
          <w:rFonts w:ascii="Cambria" w:eastAsia="Cambria" w:hAnsi="Cambria"/>
          <w:bCs/>
          <w:i/>
          <w:sz w:val="20"/>
          <w:szCs w:val="20"/>
        </w:rPr>
        <w:t>(</w:t>
      </w:r>
      <w:r w:rsidR="009E022D">
        <w:rPr>
          <w:rFonts w:ascii="Cambria" w:eastAsia="Cambria" w:hAnsi="Cambria"/>
          <w:bCs/>
          <w:i/>
          <w:sz w:val="20"/>
          <w:szCs w:val="20"/>
        </w:rPr>
        <w:t>personale docente</w:t>
      </w:r>
      <w:r w:rsidR="00DD1392" w:rsidRPr="006E6CB6">
        <w:rPr>
          <w:rFonts w:ascii="Cambria" w:eastAsia="Cambria" w:hAnsi="Cambria"/>
          <w:bCs/>
          <w:i/>
          <w:sz w:val="20"/>
          <w:szCs w:val="20"/>
        </w:rPr>
        <w:t xml:space="preserve"> </w:t>
      </w:r>
      <w:r w:rsidRPr="006E6CB6">
        <w:rPr>
          <w:rFonts w:ascii="Cambria" w:eastAsia="Cambria" w:hAnsi="Cambria"/>
          <w:bCs/>
          <w:i/>
          <w:sz w:val="20"/>
          <w:szCs w:val="20"/>
        </w:rPr>
        <w:t>___________</w:t>
      </w:r>
      <w:r w:rsidR="00DD1392" w:rsidRPr="006E6CB6">
        <w:rPr>
          <w:rFonts w:ascii="Cambria" w:eastAsia="Cambria" w:hAnsi="Cambria"/>
          <w:bCs/>
          <w:i/>
          <w:sz w:val="20"/>
          <w:szCs w:val="20"/>
        </w:rPr>
        <w:t>)</w:t>
      </w:r>
    </w:p>
    <w:p w14:paraId="0D5D3B1B" w14:textId="0A55134D" w:rsidR="00C1140C" w:rsidRPr="006E6CB6" w:rsidRDefault="00C1140C" w:rsidP="00A86C71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12" w:lineRule="auto"/>
        <w:rPr>
          <w:rFonts w:ascii="Cambria" w:eastAsia="Cambria" w:hAnsi="Cambria"/>
          <w:bCs/>
          <w:sz w:val="20"/>
          <w:szCs w:val="20"/>
        </w:rPr>
      </w:pPr>
      <w:r w:rsidRPr="006E6CB6">
        <w:rPr>
          <w:rFonts w:ascii="Cambria" w:eastAsia="Cambria" w:hAnsi="Cambria"/>
          <w:bCs/>
          <w:sz w:val="20"/>
          <w:szCs w:val="20"/>
        </w:rPr>
        <w:t xml:space="preserve">___________ </w:t>
      </w:r>
      <w:r w:rsidRPr="006E6CB6">
        <w:rPr>
          <w:rFonts w:ascii="Cambria" w:eastAsia="Cambria" w:hAnsi="Cambria"/>
          <w:bCs/>
          <w:i/>
          <w:sz w:val="20"/>
          <w:szCs w:val="20"/>
        </w:rPr>
        <w:t>(p</w:t>
      </w:r>
      <w:r w:rsidR="009E022D">
        <w:rPr>
          <w:rFonts w:ascii="Cambria" w:eastAsia="Cambria" w:hAnsi="Cambria"/>
          <w:bCs/>
          <w:i/>
          <w:sz w:val="20"/>
          <w:szCs w:val="20"/>
        </w:rPr>
        <w:t>ersonale docente</w:t>
      </w:r>
      <w:r w:rsidRPr="006E6CB6">
        <w:rPr>
          <w:rFonts w:ascii="Cambria" w:eastAsia="Cambria" w:hAnsi="Cambria"/>
          <w:bCs/>
          <w:i/>
          <w:sz w:val="20"/>
          <w:szCs w:val="20"/>
        </w:rPr>
        <w:t xml:space="preserve"> ___________)</w:t>
      </w:r>
    </w:p>
    <w:p w14:paraId="61677B3C" w14:textId="630F2EC2" w:rsidR="00C1140C" w:rsidRPr="006E6CB6" w:rsidRDefault="00C1140C" w:rsidP="00A86C71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12" w:lineRule="auto"/>
        <w:rPr>
          <w:rFonts w:ascii="Cambria" w:eastAsia="Cambria" w:hAnsi="Cambria"/>
          <w:bCs/>
          <w:sz w:val="20"/>
          <w:szCs w:val="20"/>
        </w:rPr>
      </w:pPr>
      <w:r w:rsidRPr="006E6CB6">
        <w:rPr>
          <w:rFonts w:ascii="Cambria" w:eastAsia="Cambria" w:hAnsi="Cambria"/>
          <w:bCs/>
          <w:sz w:val="20"/>
          <w:szCs w:val="20"/>
        </w:rPr>
        <w:t xml:space="preserve">___________ </w:t>
      </w:r>
      <w:r w:rsidRPr="006E6CB6">
        <w:rPr>
          <w:rFonts w:ascii="Cambria" w:eastAsia="Cambria" w:hAnsi="Cambria"/>
          <w:bCs/>
          <w:i/>
          <w:sz w:val="20"/>
          <w:szCs w:val="20"/>
        </w:rPr>
        <w:t>(</w:t>
      </w:r>
      <w:r w:rsidR="009E022D">
        <w:rPr>
          <w:rFonts w:ascii="Cambria" w:eastAsia="Cambria" w:hAnsi="Cambria"/>
          <w:bCs/>
          <w:i/>
          <w:sz w:val="20"/>
          <w:szCs w:val="20"/>
        </w:rPr>
        <w:t>pta</w:t>
      </w:r>
      <w:r w:rsidRPr="006E6CB6">
        <w:rPr>
          <w:rFonts w:ascii="Cambria" w:eastAsia="Cambria" w:hAnsi="Cambria"/>
          <w:bCs/>
          <w:i/>
          <w:sz w:val="20"/>
          <w:szCs w:val="20"/>
        </w:rPr>
        <w:t xml:space="preserve"> ___________)</w:t>
      </w:r>
    </w:p>
    <w:p w14:paraId="43DF1CFA" w14:textId="489AC892" w:rsidR="00C1140C" w:rsidRPr="006E6CB6" w:rsidRDefault="00C1140C" w:rsidP="00A86C71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12" w:lineRule="auto"/>
        <w:rPr>
          <w:rFonts w:ascii="Cambria" w:eastAsia="Cambria" w:hAnsi="Cambria"/>
          <w:bCs/>
          <w:sz w:val="20"/>
          <w:szCs w:val="20"/>
        </w:rPr>
      </w:pPr>
      <w:r w:rsidRPr="006E6CB6">
        <w:rPr>
          <w:rFonts w:ascii="Cambria" w:eastAsia="Cambria" w:hAnsi="Cambria"/>
          <w:bCs/>
          <w:sz w:val="20"/>
          <w:szCs w:val="20"/>
        </w:rPr>
        <w:t xml:space="preserve">___________ </w:t>
      </w:r>
      <w:r w:rsidRPr="006E6CB6">
        <w:rPr>
          <w:rFonts w:ascii="Cambria" w:eastAsia="Cambria" w:hAnsi="Cambria"/>
          <w:bCs/>
          <w:i/>
          <w:sz w:val="20"/>
          <w:szCs w:val="20"/>
        </w:rPr>
        <w:t>(p</w:t>
      </w:r>
      <w:r w:rsidR="009E022D">
        <w:rPr>
          <w:rFonts w:ascii="Cambria" w:eastAsia="Cambria" w:hAnsi="Cambria"/>
          <w:bCs/>
          <w:i/>
          <w:sz w:val="20"/>
          <w:szCs w:val="20"/>
        </w:rPr>
        <w:t>ta</w:t>
      </w:r>
      <w:r w:rsidRPr="006E6CB6">
        <w:rPr>
          <w:rFonts w:ascii="Cambria" w:eastAsia="Cambria" w:hAnsi="Cambria"/>
          <w:bCs/>
          <w:i/>
          <w:sz w:val="20"/>
          <w:szCs w:val="20"/>
        </w:rPr>
        <w:t xml:space="preserve"> ___________)</w:t>
      </w:r>
    </w:p>
    <w:p w14:paraId="50F86180" w14:textId="605D3A40" w:rsidR="00DD1392" w:rsidRPr="00034EED" w:rsidRDefault="00DD1392" w:rsidP="00A86C71">
      <w:pPr>
        <w:spacing w:line="312" w:lineRule="auto"/>
        <w:ind w:right="-1"/>
        <w:jc w:val="both"/>
        <w:rPr>
          <w:rFonts w:ascii="Cambria" w:eastAsia="Cambria" w:hAnsi="Cambria"/>
          <w:bCs/>
          <w:sz w:val="20"/>
          <w:szCs w:val="20"/>
        </w:rPr>
      </w:pPr>
    </w:p>
    <w:p w14:paraId="1CDDA59B" w14:textId="0910C6DD" w:rsidR="00847F9C" w:rsidRPr="00034EED" w:rsidRDefault="00C1140C" w:rsidP="00A86C71">
      <w:pPr>
        <w:spacing w:line="312" w:lineRule="auto"/>
        <w:ind w:right="-1"/>
        <w:jc w:val="both"/>
        <w:rPr>
          <w:rFonts w:ascii="Cambria" w:eastAsia="Cambria" w:hAnsi="Cambria"/>
          <w:bCs/>
          <w:sz w:val="20"/>
          <w:szCs w:val="20"/>
        </w:rPr>
      </w:pPr>
      <w:r w:rsidRPr="00034EED">
        <w:rPr>
          <w:rFonts w:ascii="Cambria" w:eastAsia="Cambria" w:hAnsi="Cambria"/>
          <w:bCs/>
          <w:sz w:val="20"/>
          <w:szCs w:val="20"/>
        </w:rPr>
        <w:t xml:space="preserve">I nominativi dei </w:t>
      </w:r>
      <w:r w:rsidR="001E3335">
        <w:rPr>
          <w:rFonts w:ascii="Cambria" w:eastAsia="Cambria" w:hAnsi="Cambria"/>
          <w:bCs/>
          <w:sz w:val="20"/>
          <w:szCs w:val="20"/>
        </w:rPr>
        <w:t>componenti</w:t>
      </w:r>
      <w:r w:rsidRPr="00034EED">
        <w:rPr>
          <w:rFonts w:ascii="Cambria" w:eastAsia="Cambria" w:hAnsi="Cambria"/>
          <w:bCs/>
          <w:sz w:val="20"/>
          <w:szCs w:val="20"/>
        </w:rPr>
        <w:t xml:space="preserve"> della commissione verranno estratti a sorte, come definito dal </w:t>
      </w:r>
      <w:r w:rsidR="001E3335" w:rsidRPr="001E3335">
        <w:rPr>
          <w:rFonts w:ascii="Cambria" w:eastAsia="Cambria" w:hAnsi="Cambria"/>
          <w:bCs/>
          <w:sz w:val="20"/>
          <w:szCs w:val="20"/>
        </w:rPr>
        <w:t>Regolamento per la definizione dei criteri e delle modalità di nomina delle Commissioni giudicatrici per l’assegnazione di contratti di appalto e concessione nonché di provvedimenti attributivi di vantaggi economici</w:t>
      </w:r>
      <w:r w:rsidR="001E3335">
        <w:rPr>
          <w:rFonts w:ascii="Cambria" w:eastAsia="Cambria" w:hAnsi="Cambria"/>
          <w:bCs/>
          <w:sz w:val="20"/>
          <w:szCs w:val="20"/>
        </w:rPr>
        <w:t xml:space="preserve"> del Politecnico di Milano vigente</w:t>
      </w:r>
      <w:r w:rsidR="00E434A9">
        <w:rPr>
          <w:rFonts w:ascii="Cambria" w:eastAsia="Cambria" w:hAnsi="Cambria"/>
          <w:bCs/>
          <w:sz w:val="20"/>
          <w:szCs w:val="20"/>
        </w:rPr>
        <w:t>.</w:t>
      </w:r>
    </w:p>
    <w:p w14:paraId="5C107659" w14:textId="77777777" w:rsidR="00514D90" w:rsidRDefault="00514D90" w:rsidP="00A86C71">
      <w:pPr>
        <w:spacing w:line="312" w:lineRule="auto"/>
        <w:ind w:right="241"/>
        <w:rPr>
          <w:rFonts w:ascii="Cambria" w:hAnsi="Cambria"/>
          <w:sz w:val="20"/>
          <w:szCs w:val="20"/>
        </w:rPr>
      </w:pPr>
    </w:p>
    <w:p w14:paraId="7E26E2FA" w14:textId="26E5940E" w:rsidR="00847F9C" w:rsidRPr="00034EED" w:rsidRDefault="00514D90" w:rsidP="00A86C71">
      <w:pPr>
        <w:spacing w:line="312" w:lineRule="auto"/>
        <w:ind w:right="24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Il RUP </w:t>
      </w:r>
      <w:r w:rsidR="00BE42E6">
        <w:rPr>
          <w:rFonts w:ascii="Cambria" w:hAnsi="Cambria"/>
          <w:sz w:val="20"/>
          <w:szCs w:val="20"/>
        </w:rPr>
        <w:t>designa</w:t>
      </w:r>
      <w:r>
        <w:rPr>
          <w:rFonts w:ascii="Cambria" w:hAnsi="Cambria"/>
          <w:sz w:val="20"/>
          <w:szCs w:val="20"/>
        </w:rPr>
        <w:t xml:space="preserve"> come segretario verbalizzante: </w:t>
      </w:r>
    </w:p>
    <w:p w14:paraId="62114805" w14:textId="77777777" w:rsidR="00940618" w:rsidRPr="00034EED" w:rsidRDefault="00940618" w:rsidP="00A86C71">
      <w:pPr>
        <w:spacing w:line="312" w:lineRule="auto"/>
        <w:ind w:right="241"/>
        <w:rPr>
          <w:rFonts w:ascii="Cambria" w:hAnsi="Cambria"/>
          <w:sz w:val="20"/>
          <w:szCs w:val="20"/>
        </w:rPr>
      </w:pPr>
    </w:p>
    <w:p w14:paraId="34DE8F73" w14:textId="7745C5A5" w:rsidR="00847F9C" w:rsidRPr="00034EED" w:rsidRDefault="00847F9C" w:rsidP="00A86C71">
      <w:pPr>
        <w:spacing w:line="312" w:lineRule="auto"/>
        <w:ind w:right="241"/>
        <w:jc w:val="center"/>
        <w:rPr>
          <w:rFonts w:ascii="Cambria" w:hAnsi="Cambria"/>
          <w:sz w:val="20"/>
          <w:szCs w:val="20"/>
        </w:rPr>
      </w:pPr>
      <w:r w:rsidRPr="00034EED">
        <w:rPr>
          <w:rFonts w:ascii="Cambria" w:hAnsi="Cambria"/>
          <w:sz w:val="20"/>
          <w:szCs w:val="20"/>
        </w:rPr>
        <w:t xml:space="preserve">Il Responsabile Unico del </w:t>
      </w:r>
      <w:r w:rsidR="00514D90">
        <w:rPr>
          <w:rFonts w:ascii="Cambria" w:hAnsi="Cambria"/>
          <w:sz w:val="20"/>
          <w:szCs w:val="20"/>
        </w:rPr>
        <w:t>Progetto</w:t>
      </w:r>
    </w:p>
    <w:p w14:paraId="27795E4A" w14:textId="77777777" w:rsidR="00854AB3" w:rsidRPr="00034EED" w:rsidRDefault="00854AB3" w:rsidP="00A86C71">
      <w:pPr>
        <w:spacing w:line="312" w:lineRule="auto"/>
        <w:ind w:right="241"/>
        <w:jc w:val="center"/>
        <w:rPr>
          <w:rFonts w:ascii="Cambria" w:hAnsi="Cambria"/>
          <w:sz w:val="20"/>
          <w:szCs w:val="20"/>
        </w:rPr>
      </w:pPr>
    </w:p>
    <w:p w14:paraId="03A2EB78" w14:textId="6BCA53E3" w:rsidR="00DD1392" w:rsidRPr="00034EED" w:rsidRDefault="00DD1392" w:rsidP="00DD1392">
      <w:pPr>
        <w:ind w:right="241"/>
        <w:rPr>
          <w:rFonts w:ascii="Cambria" w:hAnsi="Cambria"/>
          <w:sz w:val="20"/>
          <w:szCs w:val="22"/>
        </w:rPr>
      </w:pPr>
    </w:p>
    <w:sectPr w:rsidR="00DD1392" w:rsidRPr="00034EED" w:rsidSect="00D04315">
      <w:type w:val="continuous"/>
      <w:pgSz w:w="11906" w:h="16838" w:code="9"/>
      <w:pgMar w:top="2835" w:right="1134" w:bottom="1559" w:left="2835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588D" w14:textId="77777777" w:rsidR="00B22FDA" w:rsidRDefault="00B22FDA">
      <w:r>
        <w:separator/>
      </w:r>
    </w:p>
  </w:endnote>
  <w:endnote w:type="continuationSeparator" w:id="0">
    <w:p w14:paraId="565D83A1" w14:textId="77777777" w:rsidR="00B22FDA" w:rsidRDefault="00B2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C666" w14:textId="77777777" w:rsidR="00F552A0" w:rsidRDefault="00F552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7CE1" w14:textId="77777777" w:rsidR="00F552A0" w:rsidRDefault="00F552A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72" w:type="dxa"/>
      <w:tblLayout w:type="fixed"/>
      <w:tblLook w:val="04A0" w:firstRow="1" w:lastRow="0" w:firstColumn="1" w:lastColumn="0" w:noHBand="0" w:noVBand="1"/>
    </w:tblPr>
    <w:tblGrid>
      <w:gridCol w:w="2666"/>
      <w:gridCol w:w="236"/>
      <w:gridCol w:w="2667"/>
      <w:gridCol w:w="236"/>
      <w:gridCol w:w="2667"/>
    </w:tblGrid>
    <w:tr w:rsidR="00F94B09" w14:paraId="72BE17DE" w14:textId="77777777" w:rsidTr="008B41AF">
      <w:tc>
        <w:tcPr>
          <w:tcW w:w="2676" w:type="dxa"/>
          <w:shd w:val="clear" w:color="auto" w:fill="auto"/>
        </w:tcPr>
        <w:p w14:paraId="6F81883B" w14:textId="77777777" w:rsidR="00DF7E30" w:rsidRPr="00F552A0" w:rsidRDefault="00DF7E30" w:rsidP="00DF7E30">
          <w:pPr>
            <w:autoSpaceDE w:val="0"/>
            <w:autoSpaceDN w:val="0"/>
            <w:adjustRightInd w:val="0"/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</w:pPr>
          <w:r w:rsidRPr="00F552A0"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>Area Gestione Infrastrutture e Servizi</w:t>
          </w:r>
        </w:p>
        <w:p w14:paraId="575436CB" w14:textId="77777777" w:rsidR="00DF7E30" w:rsidRPr="00F552A0" w:rsidRDefault="00DF7E30" w:rsidP="00DF7E30">
          <w:pPr>
            <w:autoSpaceDE w:val="0"/>
            <w:autoSpaceDN w:val="0"/>
            <w:adjustRightInd w:val="0"/>
            <w:rPr>
              <w:rFonts w:ascii="Georgia" w:hAnsi="Georgia" w:cs="Georgia"/>
              <w:sz w:val="16"/>
              <w:szCs w:val="16"/>
            </w:rPr>
          </w:pPr>
          <w:r w:rsidRPr="00F552A0">
            <w:rPr>
              <w:rFonts w:ascii="Georgia" w:hAnsi="Georgia" w:cs="Georgia"/>
              <w:sz w:val="16"/>
              <w:szCs w:val="16"/>
            </w:rPr>
            <w:t>Piazza Leonardo da Vinci, 32</w:t>
          </w:r>
        </w:p>
        <w:p w14:paraId="54C6F139" w14:textId="77777777" w:rsidR="00EF5580" w:rsidRPr="00F552A0" w:rsidRDefault="00DF7E30" w:rsidP="00DF7E30">
          <w:pPr>
            <w:autoSpaceDE w:val="0"/>
            <w:autoSpaceDN w:val="0"/>
            <w:adjustRightInd w:val="0"/>
          </w:pPr>
          <w:r w:rsidRPr="00F552A0">
            <w:rPr>
              <w:rFonts w:ascii="Georgia" w:hAnsi="Georgia" w:cs="Georgia"/>
              <w:sz w:val="16"/>
              <w:szCs w:val="16"/>
            </w:rPr>
            <w:t>20133 Milano</w:t>
          </w:r>
        </w:p>
      </w:tc>
      <w:tc>
        <w:tcPr>
          <w:tcW w:w="236" w:type="dxa"/>
          <w:shd w:val="clear" w:color="auto" w:fill="auto"/>
        </w:tcPr>
        <w:p w14:paraId="6F20EBA0" w14:textId="77777777" w:rsidR="00F94B09" w:rsidRPr="00F552A0" w:rsidRDefault="00F94B09" w:rsidP="00F94B09">
          <w:pPr>
            <w:pStyle w:val="Pidipagina"/>
          </w:pPr>
        </w:p>
      </w:tc>
      <w:tc>
        <w:tcPr>
          <w:tcW w:w="2676" w:type="dxa"/>
          <w:shd w:val="clear" w:color="auto" w:fill="auto"/>
          <w:vAlign w:val="center"/>
        </w:tcPr>
        <w:p w14:paraId="5CFC43BF" w14:textId="4C4548AE" w:rsidR="00DF7E30" w:rsidRPr="00F552A0" w:rsidRDefault="00973E34" w:rsidP="00DF7E30">
          <w:pPr>
            <w:pStyle w:val="Pidipagina"/>
            <w:rPr>
              <w:rFonts w:ascii="Georgia" w:hAnsi="Georgia" w:cs="Georgia"/>
              <w:sz w:val="16"/>
              <w:szCs w:val="16"/>
              <w:lang w:val="en-US"/>
            </w:rPr>
          </w:pPr>
          <w:r w:rsidRPr="00F552A0">
            <w:rPr>
              <w:rFonts w:ascii="Georgia" w:hAnsi="Georgia" w:cs="Georgia"/>
              <w:sz w:val="16"/>
              <w:szCs w:val="16"/>
              <w:lang w:val="en-US"/>
            </w:rPr>
            <w:t>Tel. 02 23999300</w:t>
          </w:r>
        </w:p>
        <w:p w14:paraId="54BFE282" w14:textId="77777777" w:rsidR="00DF7E30" w:rsidRPr="00F552A0" w:rsidRDefault="00973E34" w:rsidP="00DF7E30">
          <w:pPr>
            <w:pStyle w:val="Pidipagina"/>
            <w:rPr>
              <w:rFonts w:ascii="Georgia" w:hAnsi="Georgia" w:cs="Georgia"/>
              <w:sz w:val="16"/>
              <w:szCs w:val="16"/>
              <w:lang w:val="en-US"/>
            </w:rPr>
          </w:pPr>
          <w:r w:rsidRPr="00F552A0">
            <w:rPr>
              <w:rFonts w:ascii="Georgia" w:hAnsi="Georgia" w:cs="Georgia"/>
              <w:sz w:val="16"/>
              <w:szCs w:val="16"/>
              <w:lang w:val="en-US"/>
            </w:rPr>
            <w:t>Fax 02 23992076</w:t>
          </w:r>
          <w:r w:rsidR="00DF7E30" w:rsidRPr="00F552A0">
            <w:rPr>
              <w:rFonts w:ascii="Georgia" w:hAnsi="Georgia" w:cs="Georgia"/>
              <w:sz w:val="16"/>
              <w:szCs w:val="16"/>
              <w:lang w:val="en-US"/>
            </w:rPr>
            <w:tab/>
          </w:r>
        </w:p>
        <w:p w14:paraId="6061732F" w14:textId="77777777" w:rsidR="00CC06CE" w:rsidRPr="00F552A0" w:rsidRDefault="00DF7E30" w:rsidP="00DF7E30">
          <w:pPr>
            <w:pStyle w:val="Pidipagina"/>
            <w:rPr>
              <w:lang w:val="en-US"/>
            </w:rPr>
          </w:pPr>
          <w:r w:rsidRPr="00F552A0">
            <w:rPr>
              <w:rFonts w:ascii="Georgia" w:hAnsi="Georgia" w:cs="Georgia"/>
              <w:sz w:val="16"/>
              <w:szCs w:val="16"/>
              <w:lang w:val="en-US"/>
            </w:rPr>
            <w:t>www.polimi.it</w:t>
          </w:r>
        </w:p>
      </w:tc>
      <w:tc>
        <w:tcPr>
          <w:tcW w:w="236" w:type="dxa"/>
          <w:shd w:val="clear" w:color="auto" w:fill="auto"/>
        </w:tcPr>
        <w:p w14:paraId="158CC9BD" w14:textId="77777777" w:rsidR="00F94B09" w:rsidRPr="00F552A0" w:rsidRDefault="00F94B09" w:rsidP="00F94B09">
          <w:pPr>
            <w:pStyle w:val="Pidipagina"/>
            <w:rPr>
              <w:lang w:val="en-US"/>
            </w:rPr>
          </w:pPr>
        </w:p>
      </w:tc>
      <w:tc>
        <w:tcPr>
          <w:tcW w:w="2676" w:type="dxa"/>
          <w:shd w:val="clear" w:color="auto" w:fill="auto"/>
        </w:tcPr>
        <w:p w14:paraId="55240E35" w14:textId="77777777" w:rsidR="00723442" w:rsidRPr="00F552A0" w:rsidRDefault="00723442" w:rsidP="00723442">
          <w:pPr>
            <w:pStyle w:val="Pidipagina"/>
            <w:rPr>
              <w:rFonts w:ascii="Georgia" w:hAnsi="Georgia" w:cs="Georgia"/>
              <w:sz w:val="16"/>
              <w:szCs w:val="16"/>
            </w:rPr>
          </w:pPr>
          <w:r w:rsidRPr="00F552A0">
            <w:rPr>
              <w:rFonts w:ascii="Georgia" w:hAnsi="Georgia" w:cs="Georgia"/>
              <w:sz w:val="16"/>
              <w:szCs w:val="16"/>
            </w:rPr>
            <w:t>Partita Iva 04376620151</w:t>
          </w:r>
        </w:p>
        <w:p w14:paraId="6341EA15" w14:textId="77777777" w:rsidR="00CC06CE" w:rsidRDefault="00723442" w:rsidP="00723442">
          <w:pPr>
            <w:pStyle w:val="Pidipagina"/>
          </w:pPr>
          <w:r w:rsidRPr="00F552A0">
            <w:rPr>
              <w:rFonts w:ascii="Georgia" w:hAnsi="Georgia" w:cs="Georgia"/>
              <w:sz w:val="16"/>
              <w:szCs w:val="16"/>
            </w:rPr>
            <w:t>Codice Fiscale 80057930150</w:t>
          </w:r>
        </w:p>
      </w:tc>
    </w:tr>
  </w:tbl>
  <w:p w14:paraId="01A6A39A" w14:textId="77777777" w:rsidR="00076022" w:rsidRPr="00F94B09" w:rsidRDefault="00076022" w:rsidP="00F94B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08A1" w14:textId="77777777" w:rsidR="00B22FDA" w:rsidRDefault="00B22FDA">
      <w:r>
        <w:separator/>
      </w:r>
    </w:p>
  </w:footnote>
  <w:footnote w:type="continuationSeparator" w:id="0">
    <w:p w14:paraId="1CD1970D" w14:textId="77777777" w:rsidR="00B22FDA" w:rsidRDefault="00B22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59FB" w14:textId="77777777" w:rsidR="00F552A0" w:rsidRDefault="00F552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8167" w14:textId="77777777" w:rsidR="00076022" w:rsidRDefault="00224789">
    <w:r>
      <w:rPr>
        <w:noProof/>
      </w:rPr>
      <w:drawing>
        <wp:anchor distT="0" distB="0" distL="114300" distR="114300" simplePos="0" relativeHeight="251658240" behindDoc="0" locked="1" layoutInCell="0" allowOverlap="0" wp14:anchorId="172CCA6E" wp14:editId="2C5E926A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5" name="Immagine 5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4B5A" w14:textId="77777777" w:rsidR="00076022" w:rsidRDefault="000760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1093" w14:textId="77777777" w:rsidR="004E68BB" w:rsidRDefault="00224789">
    <w:pPr>
      <w:pStyle w:val="Intestazione"/>
    </w:pPr>
    <w:r>
      <w:rPr>
        <w:noProof/>
      </w:rPr>
      <w:drawing>
        <wp:anchor distT="0" distB="0" distL="114300" distR="114300" simplePos="0" relativeHeight="251657216" behindDoc="0" locked="1" layoutInCell="0" allowOverlap="0" wp14:anchorId="4323A5AE" wp14:editId="4997CE64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4" name="Immagine 4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64459"/>
    <w:multiLevelType w:val="hybridMultilevel"/>
    <w:tmpl w:val="94283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3930"/>
    <w:multiLevelType w:val="hybridMultilevel"/>
    <w:tmpl w:val="0FE658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42BD"/>
    <w:multiLevelType w:val="hybridMultilevel"/>
    <w:tmpl w:val="2336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42A8"/>
    <w:multiLevelType w:val="hybridMultilevel"/>
    <w:tmpl w:val="D0447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20683"/>
    <w:multiLevelType w:val="hybridMultilevel"/>
    <w:tmpl w:val="BD8C2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0D65"/>
    <w:multiLevelType w:val="hybridMultilevel"/>
    <w:tmpl w:val="F8463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E0447"/>
    <w:multiLevelType w:val="hybridMultilevel"/>
    <w:tmpl w:val="8EB66F1E"/>
    <w:lvl w:ilvl="0" w:tplc="E7CC17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B44BC"/>
    <w:multiLevelType w:val="hybridMultilevel"/>
    <w:tmpl w:val="3C5AD59E"/>
    <w:lvl w:ilvl="0" w:tplc="8866584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079C8"/>
    <w:multiLevelType w:val="hybridMultilevel"/>
    <w:tmpl w:val="A51CD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30194"/>
    <w:multiLevelType w:val="hybridMultilevel"/>
    <w:tmpl w:val="5E929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F2"/>
    <w:rsid w:val="00034EED"/>
    <w:rsid w:val="00036012"/>
    <w:rsid w:val="00076022"/>
    <w:rsid w:val="0009472A"/>
    <w:rsid w:val="000D6D93"/>
    <w:rsid w:val="000E0734"/>
    <w:rsid w:val="000E2215"/>
    <w:rsid w:val="000F2E9C"/>
    <w:rsid w:val="00104D60"/>
    <w:rsid w:val="0011032C"/>
    <w:rsid w:val="001175F9"/>
    <w:rsid w:val="001832BE"/>
    <w:rsid w:val="00184B5D"/>
    <w:rsid w:val="00185F33"/>
    <w:rsid w:val="001B6DF6"/>
    <w:rsid w:val="001C3AE8"/>
    <w:rsid w:val="001D2011"/>
    <w:rsid w:val="001D20DA"/>
    <w:rsid w:val="001D5F07"/>
    <w:rsid w:val="001E19E3"/>
    <w:rsid w:val="001E3335"/>
    <w:rsid w:val="001F55A3"/>
    <w:rsid w:val="00224789"/>
    <w:rsid w:val="002447ED"/>
    <w:rsid w:val="0025077D"/>
    <w:rsid w:val="00253DCC"/>
    <w:rsid w:val="00254F13"/>
    <w:rsid w:val="00255F16"/>
    <w:rsid w:val="00275FDD"/>
    <w:rsid w:val="00280742"/>
    <w:rsid w:val="00286C5E"/>
    <w:rsid w:val="002927E1"/>
    <w:rsid w:val="002939DB"/>
    <w:rsid w:val="002949FE"/>
    <w:rsid w:val="002A06E2"/>
    <w:rsid w:val="002B2C0C"/>
    <w:rsid w:val="002B5BDE"/>
    <w:rsid w:val="002C2A82"/>
    <w:rsid w:val="002D0281"/>
    <w:rsid w:val="002D7B1C"/>
    <w:rsid w:val="002E1739"/>
    <w:rsid w:val="002E43CF"/>
    <w:rsid w:val="002F076A"/>
    <w:rsid w:val="003254EA"/>
    <w:rsid w:val="0032584E"/>
    <w:rsid w:val="003461E4"/>
    <w:rsid w:val="003676A8"/>
    <w:rsid w:val="00370F2A"/>
    <w:rsid w:val="003734B8"/>
    <w:rsid w:val="00374082"/>
    <w:rsid w:val="00381807"/>
    <w:rsid w:val="003A1D99"/>
    <w:rsid w:val="003B3639"/>
    <w:rsid w:val="003B3A74"/>
    <w:rsid w:val="003D6DC5"/>
    <w:rsid w:val="003F6489"/>
    <w:rsid w:val="00432216"/>
    <w:rsid w:val="0043469F"/>
    <w:rsid w:val="0045568B"/>
    <w:rsid w:val="004A51A3"/>
    <w:rsid w:val="004C4D32"/>
    <w:rsid w:val="004C72B5"/>
    <w:rsid w:val="004D1831"/>
    <w:rsid w:val="004D3E45"/>
    <w:rsid w:val="004E4C1C"/>
    <w:rsid w:val="004E68BB"/>
    <w:rsid w:val="004F48FD"/>
    <w:rsid w:val="005075EF"/>
    <w:rsid w:val="00514D90"/>
    <w:rsid w:val="00527778"/>
    <w:rsid w:val="005374A9"/>
    <w:rsid w:val="00545B5B"/>
    <w:rsid w:val="00546D3C"/>
    <w:rsid w:val="005506CD"/>
    <w:rsid w:val="0059054A"/>
    <w:rsid w:val="005918C3"/>
    <w:rsid w:val="00594D19"/>
    <w:rsid w:val="005A7229"/>
    <w:rsid w:val="005D79F1"/>
    <w:rsid w:val="005F5A9B"/>
    <w:rsid w:val="006346CD"/>
    <w:rsid w:val="00636E33"/>
    <w:rsid w:val="00646668"/>
    <w:rsid w:val="00651BC1"/>
    <w:rsid w:val="00655C5E"/>
    <w:rsid w:val="00655E61"/>
    <w:rsid w:val="00656EA7"/>
    <w:rsid w:val="00663083"/>
    <w:rsid w:val="00670497"/>
    <w:rsid w:val="00671FB0"/>
    <w:rsid w:val="006903B5"/>
    <w:rsid w:val="006B2D22"/>
    <w:rsid w:val="006C0402"/>
    <w:rsid w:val="006C1104"/>
    <w:rsid w:val="006E4080"/>
    <w:rsid w:val="006E6CB6"/>
    <w:rsid w:val="00723442"/>
    <w:rsid w:val="00757834"/>
    <w:rsid w:val="0075791E"/>
    <w:rsid w:val="00777A26"/>
    <w:rsid w:val="00781BB3"/>
    <w:rsid w:val="0079564F"/>
    <w:rsid w:val="007C0139"/>
    <w:rsid w:val="007C274C"/>
    <w:rsid w:val="007C3992"/>
    <w:rsid w:val="007C42BA"/>
    <w:rsid w:val="007D00BD"/>
    <w:rsid w:val="007D3E48"/>
    <w:rsid w:val="007F360E"/>
    <w:rsid w:val="0082699C"/>
    <w:rsid w:val="008311A6"/>
    <w:rsid w:val="00847F9C"/>
    <w:rsid w:val="00854AB3"/>
    <w:rsid w:val="00857BE3"/>
    <w:rsid w:val="00871B52"/>
    <w:rsid w:val="00875094"/>
    <w:rsid w:val="008B41AF"/>
    <w:rsid w:val="008C119A"/>
    <w:rsid w:val="0090345B"/>
    <w:rsid w:val="00905F97"/>
    <w:rsid w:val="00912261"/>
    <w:rsid w:val="009261C1"/>
    <w:rsid w:val="009329AA"/>
    <w:rsid w:val="00940618"/>
    <w:rsid w:val="0096228E"/>
    <w:rsid w:val="00973E34"/>
    <w:rsid w:val="009933EB"/>
    <w:rsid w:val="009B0C60"/>
    <w:rsid w:val="009B33ED"/>
    <w:rsid w:val="009E022D"/>
    <w:rsid w:val="009E493D"/>
    <w:rsid w:val="009F558B"/>
    <w:rsid w:val="00A07FF1"/>
    <w:rsid w:val="00A266E3"/>
    <w:rsid w:val="00A35DC9"/>
    <w:rsid w:val="00A50A47"/>
    <w:rsid w:val="00A61E38"/>
    <w:rsid w:val="00A63D25"/>
    <w:rsid w:val="00A75060"/>
    <w:rsid w:val="00A7596E"/>
    <w:rsid w:val="00A86C71"/>
    <w:rsid w:val="00A87154"/>
    <w:rsid w:val="00A90469"/>
    <w:rsid w:val="00AA7D63"/>
    <w:rsid w:val="00AD3623"/>
    <w:rsid w:val="00AE5A60"/>
    <w:rsid w:val="00AF1A66"/>
    <w:rsid w:val="00AF594C"/>
    <w:rsid w:val="00B0789F"/>
    <w:rsid w:val="00B1325C"/>
    <w:rsid w:val="00B22FDA"/>
    <w:rsid w:val="00B35FC0"/>
    <w:rsid w:val="00B4448A"/>
    <w:rsid w:val="00B46F88"/>
    <w:rsid w:val="00B54ECE"/>
    <w:rsid w:val="00B70EB7"/>
    <w:rsid w:val="00B7619E"/>
    <w:rsid w:val="00BA1F8D"/>
    <w:rsid w:val="00BC2947"/>
    <w:rsid w:val="00BC3558"/>
    <w:rsid w:val="00BC42C6"/>
    <w:rsid w:val="00BD05CD"/>
    <w:rsid w:val="00BD2179"/>
    <w:rsid w:val="00BD390A"/>
    <w:rsid w:val="00BE42E6"/>
    <w:rsid w:val="00C1140C"/>
    <w:rsid w:val="00C11628"/>
    <w:rsid w:val="00C47931"/>
    <w:rsid w:val="00C643E0"/>
    <w:rsid w:val="00C677A7"/>
    <w:rsid w:val="00C83E57"/>
    <w:rsid w:val="00C86718"/>
    <w:rsid w:val="00CC06CE"/>
    <w:rsid w:val="00CD402B"/>
    <w:rsid w:val="00CD525E"/>
    <w:rsid w:val="00CD568E"/>
    <w:rsid w:val="00CF07A6"/>
    <w:rsid w:val="00D04315"/>
    <w:rsid w:val="00D10CC7"/>
    <w:rsid w:val="00D201D6"/>
    <w:rsid w:val="00D370C6"/>
    <w:rsid w:val="00D52CC6"/>
    <w:rsid w:val="00D52DC4"/>
    <w:rsid w:val="00D54E90"/>
    <w:rsid w:val="00D661FF"/>
    <w:rsid w:val="00D94F9E"/>
    <w:rsid w:val="00DB3EA6"/>
    <w:rsid w:val="00DC70F6"/>
    <w:rsid w:val="00DD1392"/>
    <w:rsid w:val="00DF7E30"/>
    <w:rsid w:val="00E0110C"/>
    <w:rsid w:val="00E075EA"/>
    <w:rsid w:val="00E14353"/>
    <w:rsid w:val="00E24C78"/>
    <w:rsid w:val="00E434A9"/>
    <w:rsid w:val="00E54453"/>
    <w:rsid w:val="00E61657"/>
    <w:rsid w:val="00E645E8"/>
    <w:rsid w:val="00E72B23"/>
    <w:rsid w:val="00EA418B"/>
    <w:rsid w:val="00EE52A3"/>
    <w:rsid w:val="00EE76A5"/>
    <w:rsid w:val="00EF2547"/>
    <w:rsid w:val="00EF5580"/>
    <w:rsid w:val="00EF7771"/>
    <w:rsid w:val="00F02DF2"/>
    <w:rsid w:val="00F12487"/>
    <w:rsid w:val="00F455F0"/>
    <w:rsid w:val="00F54F17"/>
    <w:rsid w:val="00F552A0"/>
    <w:rsid w:val="00F573E2"/>
    <w:rsid w:val="00F83DD7"/>
    <w:rsid w:val="00F94B09"/>
    <w:rsid w:val="00FD5F8E"/>
    <w:rsid w:val="00FF2FC9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2380AEF"/>
  <w15:chartTrackingRefBased/>
  <w15:docId w15:val="{9EE28AD5-255E-4FBF-BD19-83635DC4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customStyle="1" w:styleId="Paragrafobase">
    <w:name w:val="[Paragrafo base]"/>
    <w:basedOn w:val="Normale"/>
    <w:uiPriority w:val="99"/>
    <w:rsid w:val="000D6D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Grigliatabella">
    <w:name w:val="Table Grid"/>
    <w:basedOn w:val="Tabellanormale"/>
    <w:rsid w:val="00F9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rsid w:val="00CC06CE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905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05F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5C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nielaRodari">
    <w:name w:val="Daniela Rodari"/>
    <w:semiHidden/>
    <w:rsid w:val="00847F9C"/>
    <w:rPr>
      <w:rFonts w:ascii="Arial" w:hAnsi="Arial" w:cs="Arial" w:hint="default"/>
      <w:i/>
      <w:iCs w:val="0"/>
      <w:color w:val="0000FF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6165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545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10615\IMPOST~1\Temp\c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5</TotalTime>
  <Pages>1</Pages>
  <Words>169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subject/>
  <dc:creator>010615</dc:creator>
  <cp:keywords/>
  <cp:lastModifiedBy>Silvia Forlani</cp:lastModifiedBy>
  <cp:revision>9</cp:revision>
  <cp:lastPrinted>2017-08-11T09:40:00Z</cp:lastPrinted>
  <dcterms:created xsi:type="dcterms:W3CDTF">2024-02-19T09:52:00Z</dcterms:created>
  <dcterms:modified xsi:type="dcterms:W3CDTF">2024-03-01T09:09:00Z</dcterms:modified>
</cp:coreProperties>
</file>