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8812115"/>
    <w:p w14:paraId="39BA29DB" w14:textId="4B7AB497" w:rsidR="003C7F3C" w:rsidRPr="005F7181" w:rsidRDefault="009E7E17" w:rsidP="003254D0">
      <w:pPr>
        <w:pStyle w:val="Data"/>
        <w:rPr>
          <w:sz w:val="22"/>
          <w:szCs w:val="22"/>
        </w:rPr>
      </w:pPr>
      <w:r w:rsidRPr="005F7181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6ED1F5" wp14:editId="655AD31E">
                <wp:simplePos x="0" y="0"/>
                <wp:positionH relativeFrom="margin">
                  <wp:align>right</wp:align>
                </wp:positionH>
                <wp:positionV relativeFrom="paragraph">
                  <wp:posOffset>677545</wp:posOffset>
                </wp:positionV>
                <wp:extent cx="2428875" cy="193040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93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EF6B" w14:textId="77777777" w:rsidR="005F7181" w:rsidRPr="00016F2E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16F2E">
                              <w:rPr>
                                <w:rFonts w:asciiTheme="majorHAnsi" w:hAnsiTheme="majorHAnsi"/>
                                <w:b/>
                              </w:rPr>
                              <w:t xml:space="preserve">Al Responsabile della </w:t>
                            </w:r>
                          </w:p>
                          <w:p w14:paraId="0DE0B69D" w14:textId="548DCFC3" w:rsidR="005F7181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016F2E">
                              <w:rPr>
                                <w:rFonts w:asciiTheme="majorHAnsi" w:hAnsiTheme="majorHAnsi"/>
                                <w:b/>
                              </w:rPr>
                              <w:t>Prevenzione della Corruzione e della Trasparenza del Politecnico di Milano</w:t>
                            </w:r>
                          </w:p>
                          <w:p w14:paraId="41FA8B35" w14:textId="77777777" w:rsidR="005F7181" w:rsidRPr="00016F2E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016F2E">
                              <w:rPr>
                                <w:rFonts w:asciiTheme="majorHAnsi" w:hAnsiTheme="majorHAnsi"/>
                              </w:rPr>
                              <w:t>Piazza Leonardo da Vinci, n. 32</w:t>
                            </w:r>
                          </w:p>
                          <w:p w14:paraId="43BB3869" w14:textId="77777777" w:rsidR="005F7181" w:rsidRPr="00016F2E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  <w:r w:rsidRPr="00016F2E">
                              <w:rPr>
                                <w:rFonts w:asciiTheme="majorHAnsi" w:hAnsiTheme="majorHAnsi"/>
                              </w:rPr>
                              <w:t>20133 Milano</w:t>
                            </w:r>
                          </w:p>
                          <w:p w14:paraId="53EB4B84" w14:textId="77777777" w:rsidR="005F7181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006FEAEA" w14:textId="7E1A40DC" w:rsidR="005F7181" w:rsidRPr="005F7181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 w:rsidRPr="005F7181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PEC: </w:t>
                            </w:r>
                            <w:proofErr w:type="spellStart"/>
                            <w:r w:rsidRPr="005F7181">
                              <w:rPr>
                                <w:rFonts w:asciiTheme="majorHAnsi" w:hAnsiTheme="majorHAnsi"/>
                                <w:lang w:val="en-US"/>
                              </w:rPr>
                              <w:t>pecateneo</w:t>
                            </w:r>
                            <w:proofErr w:type="spellEnd"/>
                            <w:r w:rsidRPr="005F7181">
                              <w:rPr>
                                <w:rFonts w:asciiTheme="majorHAnsi" w:hAnsiTheme="majorHAnsi"/>
                                <w:lang w:val="en-US"/>
                              </w:rPr>
                              <w:t>(at)cert.polimi.it</w:t>
                            </w:r>
                          </w:p>
                          <w:p w14:paraId="5F685E67" w14:textId="77777777" w:rsidR="005F7181" w:rsidRPr="005F7181" w:rsidRDefault="005F7181" w:rsidP="005F7181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lang w:val="en-US"/>
                              </w:rPr>
                            </w:pPr>
                          </w:p>
                          <w:p w14:paraId="23E62F92" w14:textId="0EFCD5BF" w:rsidR="009E7E17" w:rsidRPr="005F7181" w:rsidRDefault="009E7E17" w:rsidP="009E7E1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D1F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0.05pt;margin-top:53.35pt;width:191.25pt;height:15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" stroked="f">
                <v:textbox>
                  <w:txbxContent>
                    <w:p w14:paraId="558FEF6B" w14:textId="77777777" w:rsidR="005F7181" w:rsidRPr="00016F2E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</w:rPr>
                      </w:pPr>
                      <w:r w:rsidRPr="00016F2E">
                        <w:rPr>
                          <w:rFonts w:asciiTheme="majorHAnsi" w:hAnsiTheme="majorHAnsi"/>
                          <w:b/>
                        </w:rPr>
                        <w:t xml:space="preserve">Al Responsabile della </w:t>
                      </w:r>
                    </w:p>
                    <w:p w14:paraId="0DE0B69D" w14:textId="548DCFC3" w:rsidR="005F7181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</w:rPr>
                      </w:pPr>
                      <w:r w:rsidRPr="00016F2E">
                        <w:rPr>
                          <w:rFonts w:asciiTheme="majorHAnsi" w:hAnsiTheme="majorHAnsi"/>
                          <w:b/>
                        </w:rPr>
                        <w:t>Prevenzione della Corruzione e della Trasparenza del Politecnico di Milano</w:t>
                      </w:r>
                    </w:p>
                    <w:p w14:paraId="41FA8B35" w14:textId="77777777" w:rsidR="005F7181" w:rsidRPr="00016F2E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016F2E">
                        <w:rPr>
                          <w:rFonts w:asciiTheme="majorHAnsi" w:hAnsiTheme="majorHAnsi"/>
                        </w:rPr>
                        <w:t>Piazza Leonardo da Vinci, n. 32</w:t>
                      </w:r>
                    </w:p>
                    <w:p w14:paraId="43BB3869" w14:textId="77777777" w:rsidR="005F7181" w:rsidRPr="00016F2E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  <w:r w:rsidRPr="00016F2E">
                        <w:rPr>
                          <w:rFonts w:asciiTheme="majorHAnsi" w:hAnsiTheme="majorHAnsi"/>
                        </w:rPr>
                        <w:t>20133 Milano</w:t>
                      </w:r>
                    </w:p>
                    <w:p w14:paraId="53EB4B84" w14:textId="77777777" w:rsidR="005F7181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</w:rPr>
                      </w:pPr>
                    </w:p>
                    <w:p w14:paraId="006FEAEA" w14:textId="7E1A40DC" w:rsidR="005F7181" w:rsidRPr="005F7181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  <w:lang w:val="en-US"/>
                        </w:rPr>
                      </w:pPr>
                      <w:r w:rsidRPr="005F7181">
                        <w:rPr>
                          <w:rFonts w:asciiTheme="majorHAnsi" w:hAnsiTheme="majorHAnsi"/>
                          <w:lang w:val="en-US"/>
                        </w:rPr>
                        <w:t xml:space="preserve">PEC: </w:t>
                      </w:r>
                      <w:proofErr w:type="spellStart"/>
                      <w:r w:rsidRPr="005F7181">
                        <w:rPr>
                          <w:rFonts w:asciiTheme="majorHAnsi" w:hAnsiTheme="majorHAnsi"/>
                          <w:lang w:val="en-US"/>
                        </w:rPr>
                        <w:t>pecateneo</w:t>
                      </w:r>
                      <w:proofErr w:type="spellEnd"/>
                      <w:r w:rsidRPr="005F7181">
                        <w:rPr>
                          <w:rFonts w:asciiTheme="majorHAnsi" w:hAnsiTheme="majorHAnsi"/>
                          <w:lang w:val="en-US"/>
                        </w:rPr>
                        <w:t>(at)cert.polimi.it</w:t>
                      </w:r>
                    </w:p>
                    <w:p w14:paraId="5F685E67" w14:textId="77777777" w:rsidR="005F7181" w:rsidRPr="005F7181" w:rsidRDefault="005F7181" w:rsidP="005F7181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lang w:val="en-US"/>
                        </w:rPr>
                      </w:pPr>
                    </w:p>
                    <w:p w14:paraId="23E62F92" w14:textId="0EFCD5BF" w:rsidR="009E7E17" w:rsidRPr="005F7181" w:rsidRDefault="009E7E17" w:rsidP="009E7E17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7F3C" w:rsidRPr="005F7181">
        <w:rPr>
          <w:sz w:val="22"/>
          <w:szCs w:val="22"/>
        </w:rPr>
        <w:t xml:space="preserve">Milano, </w:t>
      </w:r>
      <w:sdt>
        <w:sdtPr>
          <w:rPr>
            <w:sz w:val="22"/>
            <w:szCs w:val="22"/>
          </w:rPr>
          <w:alias w:val="Data pubblicazione"/>
          <w:tag w:val=""/>
          <w:id w:val="-1457633099"/>
          <w:placeholder>
            <w:docPart w:val="A4A4602AF28643A8A659EDFE354B4D9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10-0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5F7181">
            <w:rPr>
              <w:sz w:val="22"/>
              <w:szCs w:val="22"/>
            </w:rPr>
            <w:t>01/10/2025</w:t>
          </w:r>
        </w:sdtContent>
      </w:sdt>
    </w:p>
    <w:p w14:paraId="3A91F49E" w14:textId="77777777" w:rsidR="00144037" w:rsidRPr="005F7181" w:rsidRDefault="00144037" w:rsidP="009E7E17">
      <w:pPr>
        <w:pStyle w:val="BodySPAZIO"/>
        <w:ind w:right="282" w:firstLine="3544"/>
        <w:jc w:val="center"/>
        <w:rPr>
          <w:b/>
          <w:bCs/>
          <w:color w:val="102C53" w:themeColor="accent1"/>
          <w:sz w:val="22"/>
          <w:szCs w:val="22"/>
          <w:lang w:val="it-IT"/>
        </w:rPr>
      </w:pPr>
    </w:p>
    <w:p w14:paraId="12B3C64D" w14:textId="77777777" w:rsidR="005F7181" w:rsidRPr="005F7181" w:rsidRDefault="005F7181" w:rsidP="00BF3B4C">
      <w:pPr>
        <w:pStyle w:val="BodySPAZIO"/>
        <w:spacing w:after="0"/>
        <w:ind w:right="284"/>
        <w:jc w:val="center"/>
        <w:rPr>
          <w:b/>
          <w:bCs/>
          <w:color w:val="102C53" w:themeColor="accent1"/>
          <w:sz w:val="22"/>
          <w:szCs w:val="22"/>
          <w:lang w:val="it-IT"/>
        </w:rPr>
      </w:pPr>
    </w:p>
    <w:p w14:paraId="2F0C63EA" w14:textId="77777777" w:rsidR="005F7181" w:rsidRPr="005F7181" w:rsidRDefault="005F7181" w:rsidP="00BF3B4C">
      <w:pPr>
        <w:pStyle w:val="BodySPAZIO"/>
        <w:spacing w:after="0"/>
        <w:ind w:right="284"/>
        <w:jc w:val="center"/>
        <w:rPr>
          <w:b/>
          <w:bCs/>
          <w:color w:val="102C53" w:themeColor="accent1"/>
          <w:sz w:val="22"/>
          <w:szCs w:val="22"/>
          <w:lang w:val="it-IT"/>
        </w:rPr>
      </w:pPr>
    </w:p>
    <w:p w14:paraId="0A8C9A3B" w14:textId="77777777" w:rsidR="005F7181" w:rsidRPr="005F7181" w:rsidRDefault="005F7181" w:rsidP="00BF3B4C">
      <w:pPr>
        <w:pStyle w:val="BodySPAZIO"/>
        <w:spacing w:after="0"/>
        <w:ind w:right="284"/>
        <w:jc w:val="center"/>
        <w:rPr>
          <w:b/>
          <w:bCs/>
          <w:color w:val="102C53" w:themeColor="accent1"/>
          <w:sz w:val="22"/>
          <w:szCs w:val="22"/>
          <w:lang w:val="it-IT"/>
        </w:rPr>
      </w:pPr>
    </w:p>
    <w:p w14:paraId="4424C53E" w14:textId="0961DDF4" w:rsidR="009E7E17" w:rsidRPr="005F7181" w:rsidRDefault="00144037" w:rsidP="00BF3B4C">
      <w:pPr>
        <w:pStyle w:val="BodySPAZIO"/>
        <w:spacing w:after="0"/>
        <w:ind w:right="284"/>
        <w:jc w:val="center"/>
        <w:rPr>
          <w:b/>
          <w:bCs/>
          <w:color w:val="102C53" w:themeColor="accent1"/>
          <w:sz w:val="22"/>
          <w:szCs w:val="22"/>
          <w:lang w:val="it-IT"/>
        </w:rPr>
      </w:pPr>
      <w:r w:rsidRPr="005F7181">
        <w:rPr>
          <w:b/>
          <w:bCs/>
          <w:color w:val="102C53" w:themeColor="accent1"/>
          <w:sz w:val="22"/>
          <w:szCs w:val="22"/>
          <w:lang w:val="it-IT"/>
        </w:rPr>
        <w:t>ISTANZA DI RIESAME DELLA RICHIESTA DI ACCESSO CIVICO</w:t>
      </w:r>
    </w:p>
    <w:p w14:paraId="0238B154" w14:textId="5A875E81" w:rsidR="00BF3B4C" w:rsidRPr="005F7181" w:rsidRDefault="00BF3B4C" w:rsidP="005F7181">
      <w:pPr>
        <w:pStyle w:val="BodySPAZIO"/>
        <w:ind w:right="284"/>
        <w:jc w:val="center"/>
        <w:rPr>
          <w:rFonts w:asciiTheme="majorHAnsi" w:hAnsiTheme="majorHAnsi" w:cstheme="minorBidi"/>
          <w:sz w:val="22"/>
          <w:szCs w:val="22"/>
          <w:lang w:val="it-IT"/>
        </w:rPr>
      </w:pPr>
      <w:r w:rsidRPr="005F7181">
        <w:rPr>
          <w:rFonts w:asciiTheme="majorHAnsi" w:hAnsiTheme="majorHAnsi" w:cstheme="minorBidi"/>
          <w:sz w:val="22"/>
          <w:szCs w:val="22"/>
          <w:lang w:val="it-IT"/>
        </w:rPr>
        <w:t>(art.</w:t>
      </w:r>
      <w:r w:rsidR="005F7181" w:rsidRPr="005F7181">
        <w:rPr>
          <w:rFonts w:asciiTheme="majorHAnsi" w:hAnsiTheme="majorHAnsi" w:cstheme="minorBidi"/>
          <w:sz w:val="22"/>
          <w:szCs w:val="22"/>
          <w:lang w:val="it-IT"/>
        </w:rPr>
        <w:t xml:space="preserve"> </w:t>
      </w:r>
      <w:r w:rsidRPr="005F7181">
        <w:rPr>
          <w:rFonts w:asciiTheme="majorHAnsi" w:hAnsiTheme="majorHAnsi" w:cstheme="minorBidi"/>
          <w:sz w:val="22"/>
          <w:szCs w:val="22"/>
          <w:lang w:val="it-IT"/>
        </w:rPr>
        <w:t>5</w:t>
      </w:r>
      <w:r w:rsidR="005F7181" w:rsidRPr="005F7181">
        <w:rPr>
          <w:rFonts w:asciiTheme="majorHAnsi" w:hAnsiTheme="majorHAnsi" w:cstheme="minorBidi"/>
          <w:sz w:val="22"/>
          <w:szCs w:val="22"/>
          <w:lang w:val="it-IT"/>
        </w:rPr>
        <w:t>, comma 7,</w:t>
      </w:r>
      <w:r w:rsidRPr="005F7181">
        <w:rPr>
          <w:rFonts w:asciiTheme="majorHAnsi" w:hAnsiTheme="majorHAnsi" w:cstheme="minorBidi"/>
          <w:sz w:val="22"/>
          <w:szCs w:val="22"/>
          <w:lang w:val="it-IT"/>
        </w:rPr>
        <w:t xml:space="preserve"> del </w:t>
      </w:r>
      <w:proofErr w:type="spellStart"/>
      <w:r w:rsidRPr="005F7181">
        <w:rPr>
          <w:rFonts w:asciiTheme="majorHAnsi" w:hAnsiTheme="majorHAnsi" w:cstheme="minorBidi"/>
          <w:sz w:val="22"/>
          <w:szCs w:val="22"/>
          <w:lang w:val="it-IT"/>
        </w:rPr>
        <w:t>D.Lgs.</w:t>
      </w:r>
      <w:proofErr w:type="spellEnd"/>
      <w:r w:rsidRPr="005F7181">
        <w:rPr>
          <w:rFonts w:asciiTheme="majorHAnsi" w:hAnsiTheme="majorHAnsi" w:cstheme="minorBidi"/>
          <w:sz w:val="22"/>
          <w:szCs w:val="22"/>
          <w:lang w:val="it-IT"/>
        </w:rPr>
        <w:t xml:space="preserve"> n. 33 del 14 marzo 2013)</w:t>
      </w:r>
    </w:p>
    <w:bookmarkEnd w:id="0"/>
    <w:p w14:paraId="212F83F3" w14:textId="070DE9FC" w:rsidR="009E7E17" w:rsidRPr="005F7181" w:rsidRDefault="00922C8C" w:rsidP="009E7E17">
      <w:pPr>
        <w:adjustRightInd w:val="0"/>
        <w:spacing w:line="480" w:lineRule="auto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 xml:space="preserve">La/il </w:t>
      </w:r>
      <w:r w:rsidR="009E7E17" w:rsidRPr="005F7181">
        <w:rPr>
          <w:rFonts w:asciiTheme="majorHAnsi" w:hAnsiTheme="majorHAnsi"/>
        </w:rPr>
        <w:t>I</w:t>
      </w:r>
      <w:bookmarkStart w:id="1" w:name="Testo3"/>
      <w:r w:rsidR="009E7E17" w:rsidRPr="005F7181">
        <w:rPr>
          <w:rFonts w:asciiTheme="majorHAnsi" w:hAnsiTheme="majorHAnsi"/>
        </w:rPr>
        <w:t>o</w:t>
      </w:r>
      <w:bookmarkEnd w:id="1"/>
      <w:r w:rsidR="009E7E17" w:rsidRPr="005F7181">
        <w:rPr>
          <w:rFonts w:asciiTheme="majorHAnsi" w:hAnsiTheme="majorHAnsi"/>
        </w:rPr>
        <w:t xml:space="preserve"> sottoscritt</w:t>
      </w:r>
      <w:r w:rsidRPr="005F7181">
        <w:rPr>
          <w:rFonts w:asciiTheme="majorHAnsi" w:hAnsiTheme="majorHAnsi"/>
        </w:rPr>
        <w:t>a</w:t>
      </w:r>
      <w:r w:rsidR="009E7E17" w:rsidRPr="005F7181">
        <w:rPr>
          <w:rFonts w:asciiTheme="majorHAnsi" w:hAnsiTheme="majorHAnsi"/>
        </w:rPr>
        <w:t>/</w:t>
      </w:r>
      <w:r w:rsidRPr="005F7181">
        <w:rPr>
          <w:rFonts w:asciiTheme="majorHAnsi" w:hAnsiTheme="majorHAnsi"/>
        </w:rPr>
        <w:t>o</w:t>
      </w:r>
      <w:r w:rsidR="009E7E17" w:rsidRPr="005F7181">
        <w:rPr>
          <w:rFonts w:asciiTheme="majorHAnsi" w:hAnsiTheme="majorHAnsi"/>
        </w:rPr>
        <w:t xml:space="preserve"> </w:t>
      </w:r>
      <w:r w:rsidRPr="005F7181">
        <w:rPr>
          <w:rFonts w:asciiTheme="majorHAnsi" w:hAnsiTheme="majorHAnsi"/>
        </w:rPr>
        <w:t>cognome*</w:t>
      </w:r>
      <w:r w:rsidR="009E7E17" w:rsidRPr="005F7181">
        <w:rPr>
          <w:rFonts w:asciiTheme="majorHAnsi" w:hAnsiTheme="majorHAnsi"/>
        </w:rPr>
        <w:t>__________________</w:t>
      </w:r>
      <w:r w:rsidRPr="005F7181">
        <w:rPr>
          <w:rFonts w:asciiTheme="majorHAnsi" w:hAnsiTheme="majorHAnsi"/>
        </w:rPr>
        <w:t>nome*</w:t>
      </w:r>
      <w:r w:rsidR="009E7E17" w:rsidRPr="005F7181">
        <w:rPr>
          <w:rFonts w:asciiTheme="majorHAnsi" w:hAnsiTheme="majorHAnsi"/>
        </w:rPr>
        <w:t>_____________________</w:t>
      </w:r>
    </w:p>
    <w:p w14:paraId="11E82730" w14:textId="77777777" w:rsidR="00922C8C" w:rsidRPr="005F7181" w:rsidRDefault="009E7E17" w:rsidP="009E7E17">
      <w:pPr>
        <w:adjustRightInd w:val="0"/>
        <w:spacing w:line="480" w:lineRule="auto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>nat</w:t>
      </w:r>
      <w:r w:rsidR="00922C8C" w:rsidRPr="005F7181">
        <w:rPr>
          <w:rFonts w:asciiTheme="majorHAnsi" w:hAnsiTheme="majorHAnsi"/>
        </w:rPr>
        <w:t>a</w:t>
      </w:r>
      <w:r w:rsidRPr="005F7181">
        <w:rPr>
          <w:rFonts w:asciiTheme="majorHAnsi" w:hAnsiTheme="majorHAnsi"/>
        </w:rPr>
        <w:t>/</w:t>
      </w:r>
      <w:r w:rsidR="00922C8C" w:rsidRPr="005F7181">
        <w:rPr>
          <w:rFonts w:asciiTheme="majorHAnsi" w:hAnsiTheme="majorHAnsi"/>
        </w:rPr>
        <w:t>o*</w:t>
      </w:r>
      <w:r w:rsidRPr="005F7181">
        <w:rPr>
          <w:rFonts w:asciiTheme="majorHAnsi" w:hAnsiTheme="majorHAnsi"/>
        </w:rPr>
        <w:t>_______________</w:t>
      </w:r>
      <w:r w:rsidR="00922C8C" w:rsidRPr="005F7181">
        <w:rPr>
          <w:rFonts w:asciiTheme="majorHAnsi" w:hAnsiTheme="majorHAnsi"/>
        </w:rPr>
        <w:t>__</w:t>
      </w:r>
      <w:r w:rsidRPr="005F7181">
        <w:rPr>
          <w:rFonts w:asciiTheme="majorHAnsi" w:hAnsiTheme="majorHAnsi"/>
        </w:rPr>
        <w:t>residente in</w:t>
      </w:r>
      <w:r w:rsidR="00922C8C" w:rsidRPr="005F7181">
        <w:rPr>
          <w:rFonts w:asciiTheme="majorHAnsi" w:hAnsiTheme="majorHAnsi"/>
        </w:rPr>
        <w:t>*</w:t>
      </w:r>
      <w:r w:rsidRPr="005F7181">
        <w:rPr>
          <w:rFonts w:asciiTheme="majorHAnsi" w:hAnsiTheme="majorHAnsi"/>
        </w:rPr>
        <w:t>________________</w:t>
      </w:r>
      <w:r w:rsidR="00922C8C" w:rsidRPr="005F7181">
        <w:rPr>
          <w:rFonts w:asciiTheme="majorHAnsi" w:hAnsiTheme="majorHAnsi"/>
        </w:rPr>
        <w:t>__</w:t>
      </w:r>
      <w:r w:rsidRPr="005F7181">
        <w:rPr>
          <w:rFonts w:asciiTheme="majorHAnsi" w:hAnsiTheme="majorHAnsi"/>
        </w:rPr>
        <w:t>__</w:t>
      </w:r>
      <w:proofErr w:type="spellStart"/>
      <w:r w:rsidR="00922C8C" w:rsidRPr="005F7181">
        <w:rPr>
          <w:rFonts w:asciiTheme="majorHAnsi" w:hAnsiTheme="majorHAnsi"/>
        </w:rPr>
        <w:t>prov</w:t>
      </w:r>
      <w:proofErr w:type="spellEnd"/>
      <w:r w:rsidR="00922C8C" w:rsidRPr="005F7181">
        <w:rPr>
          <w:rFonts w:asciiTheme="majorHAnsi" w:hAnsiTheme="majorHAnsi"/>
        </w:rPr>
        <w:t>_</w:t>
      </w:r>
      <w:r w:rsidRPr="005F7181">
        <w:rPr>
          <w:rFonts w:asciiTheme="majorHAnsi" w:hAnsiTheme="majorHAnsi"/>
        </w:rPr>
        <w:t>___________</w:t>
      </w:r>
    </w:p>
    <w:p w14:paraId="7BBF2CD7" w14:textId="7CC313F1" w:rsidR="00922C8C" w:rsidRPr="005F7181" w:rsidRDefault="009E7E17" w:rsidP="009E7E17">
      <w:pPr>
        <w:adjustRightInd w:val="0"/>
        <w:spacing w:line="480" w:lineRule="auto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>Via</w:t>
      </w:r>
      <w:r w:rsidR="00922C8C" w:rsidRPr="005F7181">
        <w:rPr>
          <w:rFonts w:asciiTheme="majorHAnsi" w:hAnsiTheme="majorHAnsi"/>
        </w:rPr>
        <w:t xml:space="preserve"> </w:t>
      </w:r>
      <w:r w:rsidRPr="005F7181">
        <w:rPr>
          <w:rFonts w:asciiTheme="majorHAnsi" w:hAnsiTheme="majorHAnsi"/>
        </w:rPr>
        <w:t>_________________________________________________</w:t>
      </w:r>
      <w:r w:rsidR="00922C8C" w:rsidRPr="005F7181">
        <w:rPr>
          <w:rFonts w:asciiTheme="majorHAnsi" w:hAnsiTheme="majorHAnsi"/>
        </w:rPr>
        <w:t>___</w:t>
      </w:r>
      <w:r w:rsidRPr="005F7181">
        <w:rPr>
          <w:rFonts w:asciiTheme="majorHAnsi" w:hAnsiTheme="majorHAnsi"/>
        </w:rPr>
        <w:t>___n.</w:t>
      </w:r>
      <w:r w:rsidR="00922C8C" w:rsidRPr="005F7181">
        <w:rPr>
          <w:rFonts w:asciiTheme="majorHAnsi" w:hAnsiTheme="majorHAnsi"/>
        </w:rPr>
        <w:t xml:space="preserve"> </w:t>
      </w:r>
      <w:r w:rsidRPr="005F7181">
        <w:rPr>
          <w:rFonts w:asciiTheme="majorHAnsi" w:hAnsiTheme="majorHAnsi"/>
        </w:rPr>
        <w:t>______</w:t>
      </w:r>
      <w:r w:rsidR="00922C8C" w:rsidRPr="005F7181">
        <w:rPr>
          <w:rFonts w:asciiTheme="majorHAnsi" w:hAnsiTheme="majorHAnsi"/>
        </w:rPr>
        <w:t>_</w:t>
      </w:r>
    </w:p>
    <w:p w14:paraId="36E5D5F2" w14:textId="7B9AC687" w:rsidR="009E7E17" w:rsidRPr="005F7181" w:rsidRDefault="009E7E17" w:rsidP="009E7E17">
      <w:pPr>
        <w:adjustRightInd w:val="0"/>
        <w:spacing w:line="480" w:lineRule="auto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>Telefono __________________ Cellulare __________________</w:t>
      </w:r>
      <w:r w:rsidR="00922C8C" w:rsidRPr="005F7181">
        <w:rPr>
          <w:rFonts w:asciiTheme="majorHAnsi" w:hAnsiTheme="majorHAnsi"/>
        </w:rPr>
        <w:t>___________</w:t>
      </w:r>
      <w:r w:rsidRPr="005F7181">
        <w:rPr>
          <w:rFonts w:asciiTheme="majorHAnsi" w:hAnsiTheme="majorHAnsi"/>
        </w:rPr>
        <w:t>______</w:t>
      </w:r>
    </w:p>
    <w:p w14:paraId="7B7A32F8" w14:textId="22164E1E" w:rsidR="009E7E17" w:rsidRPr="005F7181" w:rsidRDefault="009E7E17" w:rsidP="009E7E17">
      <w:pPr>
        <w:adjustRightInd w:val="0"/>
        <w:spacing w:line="480" w:lineRule="auto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>Posta elettronica ______________________________________________________</w:t>
      </w:r>
    </w:p>
    <w:p w14:paraId="73A85A90" w14:textId="77777777" w:rsidR="00144037" w:rsidRPr="005F7181" w:rsidRDefault="00144037" w:rsidP="00144037">
      <w:pPr>
        <w:pStyle w:val="BodySPAZIO"/>
        <w:ind w:right="282"/>
        <w:jc w:val="center"/>
        <w:rPr>
          <w:b/>
          <w:bCs/>
          <w:color w:val="102C53" w:themeColor="accent1"/>
          <w:sz w:val="22"/>
          <w:szCs w:val="22"/>
          <w:lang w:val="it-IT"/>
        </w:rPr>
      </w:pPr>
      <w:r w:rsidRPr="005F7181">
        <w:rPr>
          <w:b/>
          <w:bCs/>
          <w:color w:val="102C53" w:themeColor="accent1"/>
          <w:sz w:val="22"/>
          <w:szCs w:val="22"/>
          <w:lang w:val="it-IT"/>
        </w:rPr>
        <w:t>CONSIDERATA</w:t>
      </w:r>
    </w:p>
    <w:p w14:paraId="147E3C16" w14:textId="7671737A" w:rsidR="005F7181" w:rsidRPr="005F7181" w:rsidRDefault="005F7181" w:rsidP="005F7181">
      <w:pPr>
        <w:spacing w:line="360" w:lineRule="auto"/>
        <w:ind w:right="-1"/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 xml:space="preserve">L’istanza di accesso civico effettuata in data __/__/____ </w:t>
      </w:r>
      <w:r w:rsidRPr="005F7181">
        <w:rPr>
          <w:rFonts w:asciiTheme="majorHAnsi" w:hAnsiTheme="majorHAnsi"/>
          <w:i/>
          <w:iCs/>
        </w:rPr>
        <w:t xml:space="preserve">ivi </w:t>
      </w:r>
      <w:r>
        <w:rPr>
          <w:rFonts w:asciiTheme="majorHAnsi" w:hAnsiTheme="majorHAnsi"/>
        </w:rPr>
        <w:t xml:space="preserve">allegata </w:t>
      </w:r>
      <w:r w:rsidRPr="005F7181">
        <w:rPr>
          <w:rFonts w:asciiTheme="majorHAnsi" w:hAnsiTheme="majorHAnsi"/>
        </w:rPr>
        <w:t>e la relativa decisione sull’istanza comunicata in data __/___/ ovvero il silenzio dell’amministrazione competente</w:t>
      </w:r>
      <w:r>
        <w:rPr>
          <w:rFonts w:asciiTheme="majorHAnsi" w:hAnsiTheme="majorHAnsi"/>
        </w:rPr>
        <w:t xml:space="preserve"> </w:t>
      </w:r>
      <w:hyperlink r:id="rId12">
        <w:r w:rsidRPr="005F7181">
          <w:rPr>
            <w:rStyle w:val="Collegamentoipertestuale"/>
            <w:rFonts w:asciiTheme="majorHAnsi" w:hAnsiTheme="majorHAnsi" w:cstheme="minorHAnsi"/>
          </w:rPr>
          <w:t>[1]</w:t>
        </w:r>
      </w:hyperlink>
      <w:r w:rsidRPr="005F7181">
        <w:rPr>
          <w:rFonts w:asciiTheme="majorHAnsi" w:hAnsiTheme="majorHAnsi"/>
        </w:rPr>
        <w:t>;</w:t>
      </w:r>
    </w:p>
    <w:p w14:paraId="3A6335BD" w14:textId="77777777" w:rsidR="005F7181" w:rsidRPr="005F7181" w:rsidRDefault="005F7181" w:rsidP="005F7181">
      <w:pPr>
        <w:ind w:left="-426" w:right="-1"/>
        <w:jc w:val="center"/>
        <w:rPr>
          <w:b/>
          <w:bCs/>
          <w:color w:val="102C53" w:themeColor="accent1"/>
        </w:rPr>
      </w:pPr>
    </w:p>
    <w:p w14:paraId="360D1FE6" w14:textId="77777777" w:rsidR="005F7181" w:rsidRPr="005F7181" w:rsidRDefault="005F7181" w:rsidP="005F7181">
      <w:pPr>
        <w:ind w:left="-426" w:right="-1"/>
        <w:jc w:val="center"/>
        <w:rPr>
          <w:b/>
          <w:bCs/>
          <w:color w:val="102C53" w:themeColor="accent1"/>
        </w:rPr>
      </w:pPr>
    </w:p>
    <w:p w14:paraId="4010148E" w14:textId="77777777" w:rsidR="005F7181" w:rsidRPr="005F7181" w:rsidRDefault="005F7181" w:rsidP="005F7181">
      <w:pPr>
        <w:ind w:left="-426" w:right="-1"/>
        <w:jc w:val="center"/>
        <w:rPr>
          <w:b/>
          <w:bCs/>
          <w:color w:val="102C53" w:themeColor="accent1"/>
        </w:rPr>
      </w:pPr>
    </w:p>
    <w:p w14:paraId="49D3D343" w14:textId="308D8410" w:rsidR="005F7181" w:rsidRPr="005F7181" w:rsidRDefault="005F7181" w:rsidP="005F7181">
      <w:pPr>
        <w:ind w:left="-426" w:right="-1"/>
        <w:jc w:val="center"/>
        <w:rPr>
          <w:b/>
          <w:bCs/>
          <w:color w:val="102C53" w:themeColor="accent1"/>
        </w:rPr>
      </w:pPr>
      <w:r w:rsidRPr="005F7181">
        <w:rPr>
          <w:b/>
          <w:bCs/>
          <w:color w:val="102C53" w:themeColor="accent1"/>
        </w:rPr>
        <w:lastRenderedPageBreak/>
        <w:t>CHIEDE</w:t>
      </w:r>
    </w:p>
    <w:p w14:paraId="6162AD9E" w14:textId="774060A4" w:rsidR="005F7181" w:rsidRPr="005F7181" w:rsidRDefault="005F7181" w:rsidP="005F7181">
      <w:pPr>
        <w:ind w:right="-1"/>
        <w:jc w:val="both"/>
        <w:rPr>
          <w:rFonts w:asciiTheme="majorHAnsi" w:hAnsiTheme="majorHAnsi" w:cstheme="minorHAnsi"/>
        </w:rPr>
      </w:pPr>
      <w:r w:rsidRPr="005F7181">
        <w:rPr>
          <w:rFonts w:asciiTheme="majorHAnsi" w:hAnsiTheme="majorHAnsi"/>
        </w:rPr>
        <w:t xml:space="preserve">al Responsabile della Prevenzione della Corruzione e della Trasparenza del Politecnico di Milano il riesame, ai sensi dell’art. 5, comma 7, del D. Lgs. n. 33/2013, della decisione (o del silenzio) </w:t>
      </w:r>
      <w:r>
        <w:rPr>
          <w:rFonts w:asciiTheme="majorHAnsi" w:hAnsiTheme="majorHAnsi"/>
        </w:rPr>
        <w:t xml:space="preserve">dell’amministrazione </w:t>
      </w:r>
      <w:r w:rsidRPr="005F7181">
        <w:rPr>
          <w:rFonts w:asciiTheme="majorHAnsi" w:hAnsiTheme="majorHAnsi"/>
        </w:rPr>
        <w:t>e, per l’effetto</w:t>
      </w:r>
      <w:r w:rsidRPr="005F7181">
        <w:rPr>
          <w:rFonts w:asciiTheme="majorHAnsi" w:hAnsiTheme="majorHAnsi" w:cstheme="minorHAnsi"/>
        </w:rPr>
        <w:t>, la pubblicazione di quanto richiesto e la comunicazione alla/al medesima/o dell’avvenuta pubblicazione, indicando il collegamento ipertestuale al dato/informazione oggetto dell’istanza.</w:t>
      </w:r>
    </w:p>
    <w:p w14:paraId="21AB6DF4" w14:textId="7ED8BC89" w:rsidR="005F7181" w:rsidRPr="005F7181" w:rsidRDefault="005F7181" w:rsidP="005F7181">
      <w:pPr>
        <w:ind w:right="-1"/>
        <w:jc w:val="both"/>
        <w:rPr>
          <w:rFonts w:asciiTheme="majorHAnsi" w:hAnsiTheme="majorHAnsi" w:cstheme="minorHAnsi"/>
        </w:rPr>
      </w:pPr>
      <w:r w:rsidRPr="005F7181">
        <w:rPr>
          <w:rFonts w:asciiTheme="majorHAnsi" w:hAnsiTheme="majorHAnsi" w:cstheme="minorHAnsi"/>
        </w:rPr>
        <w:t>Indirizzo per le comunicazioni:</w:t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  <w:t xml:space="preserve"> __________________________________________</w:t>
      </w:r>
      <w:r>
        <w:rPr>
          <w:rFonts w:asciiTheme="majorHAnsi" w:hAnsiTheme="majorHAnsi" w:cstheme="minorHAnsi"/>
          <w:b/>
          <w:bCs/>
        </w:rPr>
        <w:t xml:space="preserve"> </w:t>
      </w:r>
      <w:hyperlink r:id="rId13">
        <w:r w:rsidRPr="005F7181">
          <w:rPr>
            <w:rStyle w:val="Collegamentoipertestuale"/>
            <w:rFonts w:asciiTheme="majorHAnsi" w:hAnsiTheme="majorHAnsi" w:cstheme="minorHAnsi"/>
          </w:rPr>
          <w:t>[2]</w:t>
        </w:r>
      </w:hyperlink>
    </w:p>
    <w:p w14:paraId="48A5DE2A" w14:textId="77777777" w:rsidR="005F7181" w:rsidRPr="005F7181" w:rsidRDefault="005F7181" w:rsidP="005F7181">
      <w:pPr>
        <w:ind w:right="-1"/>
        <w:jc w:val="both"/>
        <w:rPr>
          <w:rFonts w:asciiTheme="majorHAnsi" w:hAnsiTheme="majorHAnsi" w:cstheme="minorHAnsi"/>
        </w:rPr>
      </w:pPr>
      <w:r w:rsidRPr="005F7181">
        <w:rPr>
          <w:rFonts w:asciiTheme="majorHAnsi" w:hAnsiTheme="majorHAnsi" w:cstheme="minorHAnsi"/>
        </w:rPr>
        <w:t xml:space="preserve">Luogo e data___________________________ </w:t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  <w:t xml:space="preserve">Firma </w:t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</w:r>
      <w:r w:rsidRPr="005F7181">
        <w:rPr>
          <w:rFonts w:asciiTheme="majorHAnsi" w:hAnsiTheme="majorHAnsi" w:cstheme="minorHAnsi"/>
        </w:rPr>
        <w:tab/>
        <w:t>_________________________</w:t>
      </w:r>
      <w:r w:rsidRPr="005F7181">
        <w:rPr>
          <w:rFonts w:asciiTheme="majorHAnsi" w:hAnsiTheme="majorHAnsi" w:cstheme="minorHAnsi"/>
        </w:rPr>
        <w:tab/>
      </w:r>
    </w:p>
    <w:p w14:paraId="1E48D7C3" w14:textId="77777777" w:rsidR="005F7181" w:rsidRPr="005F7181" w:rsidRDefault="005F7181" w:rsidP="005F7181">
      <w:pPr>
        <w:ind w:right="-1"/>
        <w:jc w:val="both"/>
        <w:rPr>
          <w:rFonts w:asciiTheme="majorHAnsi" w:hAnsiTheme="majorHAnsi" w:cstheme="minorHAnsi"/>
          <w:i/>
          <w:iCs/>
        </w:rPr>
      </w:pPr>
      <w:r w:rsidRPr="005F7181">
        <w:rPr>
          <w:rFonts w:asciiTheme="majorHAnsi" w:hAnsiTheme="majorHAnsi" w:cstheme="minorHAnsi"/>
          <w:i/>
          <w:iCs/>
        </w:rPr>
        <w:t>(Si allega copia del documento di identità)</w:t>
      </w:r>
    </w:p>
    <w:p w14:paraId="689DC9E8" w14:textId="77777777" w:rsidR="00144037" w:rsidRPr="005F7181" w:rsidRDefault="00144037" w:rsidP="00144037">
      <w:pPr>
        <w:ind w:right="-1"/>
        <w:jc w:val="both"/>
        <w:rPr>
          <w:rFonts w:asciiTheme="majorHAnsi" w:hAnsiTheme="majorHAnsi" w:cstheme="minorHAnsi"/>
          <w:b/>
        </w:rPr>
      </w:pPr>
      <w:r w:rsidRPr="005F7181">
        <w:rPr>
          <w:rFonts w:asciiTheme="majorHAnsi" w:hAnsiTheme="majorHAnsi" w:cstheme="minorHAnsi"/>
          <w:b/>
          <w:i/>
        </w:rPr>
        <w:t>*dati obbligatori</w:t>
      </w:r>
    </w:p>
    <w:p w14:paraId="0857B7BB" w14:textId="6CB63F78" w:rsidR="00144037" w:rsidRPr="005F7181" w:rsidRDefault="002F3267" w:rsidP="00144037">
      <w:pPr>
        <w:ind w:right="-1"/>
        <w:jc w:val="both"/>
        <w:rPr>
          <w:rFonts w:asciiTheme="majorHAnsi" w:hAnsiTheme="majorHAnsi" w:cstheme="minorHAnsi"/>
        </w:rPr>
      </w:pPr>
      <w:hyperlink r:id="rId14">
        <w:r w:rsidR="00144037" w:rsidRPr="005F7181">
          <w:rPr>
            <w:rStyle w:val="Collegamentoipertestuale"/>
            <w:rFonts w:asciiTheme="majorHAnsi" w:hAnsiTheme="majorHAnsi" w:cstheme="minorHAnsi"/>
          </w:rPr>
          <w:t>[1]</w:t>
        </w:r>
      </w:hyperlink>
      <w:r w:rsidR="00144037" w:rsidRPr="005F7181">
        <w:rPr>
          <w:rFonts w:asciiTheme="majorHAnsi" w:hAnsiTheme="majorHAnsi" w:cstheme="minorHAnsi"/>
        </w:rPr>
        <w:t xml:space="preserve"> </w:t>
      </w:r>
      <w:r w:rsidR="005F7181">
        <w:rPr>
          <w:rFonts w:asciiTheme="majorHAnsi" w:hAnsiTheme="majorHAnsi" w:cstheme="minorHAnsi"/>
        </w:rPr>
        <w:t xml:space="preserve">Allegare l’istanza presentata e la decisione dell’amministrazione </w:t>
      </w:r>
      <w:r w:rsidR="00144037" w:rsidRPr="005F7181">
        <w:rPr>
          <w:rFonts w:asciiTheme="majorHAnsi" w:hAnsiTheme="majorHAnsi" w:cstheme="minorHAnsi"/>
        </w:rPr>
        <w:t>.</w:t>
      </w:r>
    </w:p>
    <w:p w14:paraId="28302A5F" w14:textId="77777777" w:rsidR="00144037" w:rsidRPr="005F7181" w:rsidRDefault="002F3267" w:rsidP="00144037">
      <w:pPr>
        <w:ind w:right="-1"/>
        <w:jc w:val="both"/>
        <w:rPr>
          <w:rFonts w:asciiTheme="majorHAnsi" w:hAnsiTheme="majorHAnsi" w:cstheme="minorHAnsi"/>
        </w:rPr>
      </w:pPr>
      <w:hyperlink r:id="rId15">
        <w:r w:rsidR="00144037" w:rsidRPr="005F7181">
          <w:rPr>
            <w:rStyle w:val="Collegamentoipertestuale"/>
            <w:rFonts w:asciiTheme="majorHAnsi" w:hAnsiTheme="majorHAnsi" w:cstheme="minorHAnsi"/>
          </w:rPr>
          <w:t>[2]</w:t>
        </w:r>
      </w:hyperlink>
      <w:r w:rsidR="00144037" w:rsidRPr="005F7181">
        <w:rPr>
          <w:rFonts w:asciiTheme="majorHAnsi" w:hAnsiTheme="majorHAnsi" w:cstheme="minorHAnsi"/>
        </w:rPr>
        <w:t xml:space="preserve"> Inserire l’indirizzo al quale si chiede venga inviato il riscontro alla presente istanza.</w:t>
      </w:r>
    </w:p>
    <w:p w14:paraId="53C6962B" w14:textId="77777777" w:rsidR="00144037" w:rsidRPr="005F7181" w:rsidRDefault="00144037" w:rsidP="007D2CBF">
      <w:pPr>
        <w:tabs>
          <w:tab w:val="left" w:pos="9214"/>
        </w:tabs>
        <w:jc w:val="both"/>
        <w:rPr>
          <w:rFonts w:asciiTheme="majorHAnsi" w:hAnsiTheme="majorHAnsi"/>
        </w:rPr>
      </w:pPr>
    </w:p>
    <w:p w14:paraId="437B3FC6" w14:textId="272CB704" w:rsidR="007D2CBF" w:rsidRPr="005F7181" w:rsidRDefault="007D2CBF" w:rsidP="007D2CBF">
      <w:pPr>
        <w:tabs>
          <w:tab w:val="left" w:pos="9214"/>
        </w:tabs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>I dati personali inseriti nella presente modulistica saranno oggetto di trattamento informatico e/o manuale e potranno essere utilizzati esclusivamente per l’assolvimento degli adempimenti di legge in materia (</w:t>
      </w:r>
      <w:proofErr w:type="spellStart"/>
      <w:r w:rsidRPr="005F7181">
        <w:rPr>
          <w:rFonts w:asciiTheme="majorHAnsi" w:hAnsiTheme="majorHAnsi"/>
        </w:rPr>
        <w:t>D.Lgs.</w:t>
      </w:r>
      <w:proofErr w:type="spellEnd"/>
      <w:r w:rsidRPr="005F7181">
        <w:rPr>
          <w:rFonts w:asciiTheme="majorHAnsi" w:hAnsiTheme="majorHAnsi"/>
        </w:rPr>
        <w:t xml:space="preserve"> n. 33/2013 e </w:t>
      </w:r>
      <w:proofErr w:type="spellStart"/>
      <w:r w:rsidRPr="005F7181">
        <w:rPr>
          <w:rFonts w:asciiTheme="majorHAnsi" w:hAnsiTheme="majorHAnsi"/>
        </w:rPr>
        <w:t>D.Lgs.</w:t>
      </w:r>
      <w:proofErr w:type="spellEnd"/>
      <w:r w:rsidRPr="005F7181">
        <w:rPr>
          <w:rFonts w:asciiTheme="majorHAnsi" w:hAnsiTheme="majorHAnsi"/>
        </w:rPr>
        <w:t xml:space="preserve"> n. 97/2016).</w:t>
      </w:r>
    </w:p>
    <w:p w14:paraId="6E7C1D5F" w14:textId="343D5417" w:rsidR="009E7E17" w:rsidRPr="005F7181" w:rsidRDefault="007D2CBF" w:rsidP="007D2CBF">
      <w:pPr>
        <w:tabs>
          <w:tab w:val="left" w:pos="9214"/>
        </w:tabs>
        <w:jc w:val="both"/>
        <w:rPr>
          <w:rFonts w:asciiTheme="majorHAnsi" w:hAnsiTheme="majorHAnsi"/>
        </w:rPr>
      </w:pPr>
      <w:r w:rsidRPr="005F7181">
        <w:rPr>
          <w:rFonts w:asciiTheme="majorHAnsi" w:hAnsiTheme="majorHAnsi"/>
        </w:rPr>
        <w:t xml:space="preserve">Il Politecnico di Milano, in qualità di Titolare del trattamento, tratterà i Suoi dati nel rispetto delle disposizioni del Regolamento UE n. 679/2016 (o GDPR) e secondo le modalità previste nell’Informativa ai sensi dell’art. 13 del medesimo Regolamento, pubblicata sul sito web di Ateneo e accessibile al </w:t>
      </w:r>
      <w:r w:rsidRPr="002F3267">
        <w:rPr>
          <w:rFonts w:asciiTheme="majorHAnsi" w:hAnsiTheme="majorHAnsi"/>
        </w:rPr>
        <w:t xml:space="preserve">seguente link: </w:t>
      </w:r>
      <w:hyperlink r:id="rId16" w:history="1">
        <w:r w:rsidR="002F3267" w:rsidRPr="002F3267">
          <w:rPr>
            <w:rStyle w:val="Collegamentoipertestuale"/>
            <w:rFonts w:asciiTheme="majorHAnsi" w:hAnsiTheme="majorHAnsi"/>
          </w:rPr>
          <w:t xml:space="preserve">Privacy - </w:t>
        </w:r>
        <w:proofErr w:type="spellStart"/>
        <w:r w:rsidR="002F3267" w:rsidRPr="002F3267">
          <w:rPr>
            <w:rStyle w:val="Collegamentoipertestuale"/>
            <w:rFonts w:asciiTheme="majorHAnsi" w:hAnsiTheme="majorHAnsi"/>
          </w:rPr>
          <w:t>polimi</w:t>
        </w:r>
        <w:proofErr w:type="spellEnd"/>
      </w:hyperlink>
      <w:r w:rsidRPr="002F3267">
        <w:rPr>
          <w:rFonts w:asciiTheme="majorHAnsi" w:hAnsiTheme="majorHAnsi"/>
        </w:rPr>
        <w:t>.</w:t>
      </w:r>
    </w:p>
    <w:p w14:paraId="1FA0D1EE" w14:textId="41EC4CFD" w:rsidR="009E7E17" w:rsidRPr="005F7181" w:rsidRDefault="009E7E17" w:rsidP="00822BA9">
      <w:pPr>
        <w:adjustRightInd w:val="0"/>
        <w:spacing w:after="200" w:line="480" w:lineRule="auto"/>
        <w:rPr>
          <w:rFonts w:asciiTheme="majorHAnsi" w:hAnsiTheme="majorHAnsi"/>
        </w:rPr>
      </w:pPr>
      <w:r w:rsidRPr="005F7181">
        <w:rPr>
          <w:rFonts w:asciiTheme="majorHAnsi" w:hAnsiTheme="majorHAnsi"/>
        </w:rPr>
        <w:t xml:space="preserve">Luogo, data </w:t>
      </w:r>
    </w:p>
    <w:p w14:paraId="37834C32" w14:textId="4B302D99" w:rsidR="00692DDA" w:rsidRPr="005F7181" w:rsidRDefault="009E7E17" w:rsidP="00144037">
      <w:pPr>
        <w:adjustRightInd w:val="0"/>
        <w:spacing w:line="480" w:lineRule="auto"/>
        <w:jc w:val="right"/>
        <w:rPr>
          <w:rFonts w:asciiTheme="majorHAnsi" w:hAnsiTheme="majorHAnsi"/>
        </w:rPr>
      </w:pPr>
      <w:r w:rsidRPr="005F7181">
        <w:rPr>
          <w:rFonts w:asciiTheme="majorHAnsi" w:hAnsiTheme="majorHAnsi"/>
        </w:rPr>
        <w:t>Firma _________________________________</w:t>
      </w:r>
    </w:p>
    <w:sectPr w:rsidR="00692DDA" w:rsidRPr="005F7181" w:rsidSect="00164DC9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134" w:bottom="1134" w:left="1134" w:header="65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9024" w14:textId="77777777" w:rsidR="00E4388B" w:rsidRDefault="00E4388B" w:rsidP="00A93F9D">
      <w:pPr>
        <w:spacing w:after="0" w:line="240" w:lineRule="auto"/>
      </w:pPr>
      <w:r>
        <w:separator/>
      </w:r>
    </w:p>
  </w:endnote>
  <w:endnote w:type="continuationSeparator" w:id="0">
    <w:p w14:paraId="30F21CA5" w14:textId="77777777" w:rsidR="00E4388B" w:rsidRDefault="00E4388B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  <w:embedRegular r:id="rId1" w:fontKey="{5BF704B7-A389-4046-92F4-3FC37972E599}"/>
    <w:embedBold r:id="rId2" w:fontKey="{47BCA721-03AF-47D8-9B7E-00C8278F024A}"/>
    <w:embedItalic r:id="rId3" w:fontKey="{E2327EE9-1886-402B-BA5A-408C53B2EC13}"/>
    <w:embedBoldItalic r:id="rId4" w:fontKey="{D686C0C3-A0AD-450F-9431-36945F8013E1}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79A13" w14:textId="0A92C6B3" w:rsidR="00B068CB" w:rsidRDefault="00B068CB" w:rsidP="00B068CB"/>
  <w:sdt>
    <w:sdtPr>
      <w:id w:val="-1106490974"/>
      <w:docPartObj>
        <w:docPartGallery w:val="Page Numbers (Bottom of Page)"/>
        <w:docPartUnique/>
      </w:docPartObj>
    </w:sdtPr>
    <w:sdtEndPr/>
    <w:sdtContent>
      <w:p w14:paraId="68D9D6A4" w14:textId="1CA5E9B9" w:rsidR="0015690B" w:rsidRPr="007523DF" w:rsidRDefault="00144037" w:rsidP="007523DF">
        <w:pPr>
          <w:pStyle w:val="Footer"/>
        </w:pPr>
        <w:r>
          <w:t>Istanza di riesame della richiesta di accesso civico</w:t>
        </w:r>
        <w:r w:rsidR="008304BC">
          <w:t xml:space="preserve"> </w:t>
        </w:r>
        <w:r w:rsidR="001551AD" w:rsidRPr="007523DF">
          <w:t xml:space="preserve"> </w:t>
        </w:r>
        <w:sdt>
          <w:sdtPr>
            <w:alias w:val="Data pubblicazione"/>
            <w:tag w:val=""/>
            <w:id w:val="-1670242067"/>
            <w:placeholder>
              <w:docPart w:val="DEC0110CBB7C4BCC89ED8AE661693E21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0-01T00:00:00Z">
              <w:dateFormat w:val="dd/MM/yyyy"/>
              <w:lid w:val="it-IT"/>
              <w:storeMappedDataAs w:val="dateTime"/>
              <w:calendar w:val="gregorian"/>
            </w:date>
          </w:sdtPr>
          <w:sdtEndPr/>
          <w:sdtContent>
            <w:r w:rsidR="008304BC">
              <w:t>01/10/2025</w:t>
            </w:r>
          </w:sdtContent>
        </w:sdt>
        <w:r w:rsidR="002F3687" w:rsidRPr="007523DF">
          <w:tab/>
        </w:r>
        <w:r w:rsidR="0066002A" w:rsidRPr="007523DF">
          <w:fldChar w:fldCharType="begin"/>
        </w:r>
        <w:r w:rsidR="0066002A" w:rsidRPr="007523DF">
          <w:instrText>PAGE   \* MERGEFORMAT</w:instrText>
        </w:r>
        <w:r w:rsidR="0066002A" w:rsidRPr="007523DF">
          <w:fldChar w:fldCharType="separate"/>
        </w:r>
        <w:r w:rsidR="0066002A" w:rsidRPr="007523DF">
          <w:t>2</w:t>
        </w:r>
        <w:r w:rsidR="0066002A" w:rsidRPr="007523DF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79F45" w14:textId="3278C122" w:rsidR="00C45008" w:rsidRDefault="00C45008" w:rsidP="00A93CA4">
    <w:pPr>
      <w:pStyle w:val="spazio20"/>
    </w:pPr>
  </w:p>
  <w:p w14:paraId="73D71B96" w14:textId="39988CA2" w:rsidR="000B645F" w:rsidRDefault="008304BC" w:rsidP="000B645F">
    <w:pPr>
      <w:pStyle w:val="FooterSX"/>
      <w:rPr>
        <w:rStyle w:val="bold"/>
      </w:rPr>
    </w:pPr>
    <w:r>
      <w:rPr>
        <w:rStyle w:val="bold"/>
      </w:rPr>
      <w:t>Area Affari Generali e Supporto Strategico</w:t>
    </w:r>
  </w:p>
  <w:p w14:paraId="2C57F31A" w14:textId="4DCF46AA" w:rsidR="008304BC" w:rsidRDefault="008304BC" w:rsidP="000B645F">
    <w:pPr>
      <w:pStyle w:val="FooterSX"/>
      <w:rPr>
        <w:rStyle w:val="bold"/>
      </w:rPr>
    </w:pPr>
    <w:r>
      <w:rPr>
        <w:rStyle w:val="bold"/>
      </w:rPr>
      <w:t>Servizio Affari Generali Normativa Istituzionale e Organi Collegiali</w:t>
    </w:r>
  </w:p>
  <w:p w14:paraId="5EEC7673" w14:textId="4034C65D" w:rsidR="00B535F6" w:rsidRPr="002F3687" w:rsidRDefault="002F3687" w:rsidP="00736234">
    <w:pPr>
      <w:pStyle w:val="Footer"/>
      <w:rPr>
        <w:b/>
        <w:bCs/>
      </w:rPr>
    </w:pPr>
    <w:r w:rsidRPr="005A72D6">
      <w:t>Piazza</w:t>
    </w:r>
    <w:r w:rsidRPr="00F57487">
      <w:t xml:space="preserve"> </w:t>
    </w:r>
    <w:r w:rsidRPr="007523DF">
      <w:t>Leonardo d</w:t>
    </w:r>
    <w:r w:rsidR="006E38C9">
      <w:t>a</w:t>
    </w:r>
    <w:r w:rsidRPr="007523DF">
      <w:t xml:space="preserve"> Vinci, 32 - 20133 Milano</w:t>
    </w:r>
    <w:r>
      <w:tab/>
      <w:t>www.polimi.it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CD50" w14:textId="77777777" w:rsidR="00E4388B" w:rsidRDefault="00E4388B" w:rsidP="00A93F9D">
      <w:pPr>
        <w:spacing w:after="0" w:line="240" w:lineRule="auto"/>
      </w:pPr>
      <w:r>
        <w:separator/>
      </w:r>
    </w:p>
  </w:footnote>
  <w:footnote w:type="continuationSeparator" w:id="0">
    <w:p w14:paraId="0B345BAB" w14:textId="77777777" w:rsidR="00E4388B" w:rsidRDefault="00E4388B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0CB5DD10" w14:textId="77777777" w:rsidTr="00164DC9">
      <w:tc>
        <w:tcPr>
          <w:tcW w:w="9628" w:type="dxa"/>
        </w:tcPr>
        <w:p w14:paraId="04B0C658" w14:textId="518B7452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6DFA3CD6" wp14:editId="33FCCFC9">
                <wp:extent cx="1728000" cy="576000"/>
                <wp:effectExtent l="0" t="0" r="571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64CC14" w14:textId="00DBCBEC" w:rsidR="00164DC9" w:rsidRDefault="00164DC9" w:rsidP="00164DC9">
    <w:pPr>
      <w:pStyle w:val="Body"/>
    </w:pPr>
  </w:p>
  <w:p w14:paraId="245EF2D7" w14:textId="6996F9C5" w:rsidR="00164DC9" w:rsidRDefault="00164DC9">
    <w:pPr>
      <w:pStyle w:val="Intestazione"/>
    </w:pPr>
  </w:p>
  <w:p w14:paraId="5FF8E856" w14:textId="77777777" w:rsidR="00164DC9" w:rsidRDefault="00164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6BC97110" w14:textId="77777777" w:rsidTr="00164DC9">
      <w:tc>
        <w:tcPr>
          <w:tcW w:w="9628" w:type="dxa"/>
        </w:tcPr>
        <w:p w14:paraId="3E7363D3" w14:textId="0D0DA785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5FE052C9" wp14:editId="3E7BFAF3">
                <wp:extent cx="1728000" cy="576000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38FB1EB7" w:rsidR="00C45008" w:rsidRDefault="00C45008" w:rsidP="00164DC9">
    <w:pPr>
      <w:pStyle w:val="Body"/>
    </w:pPr>
  </w:p>
  <w:p w14:paraId="14D6164B" w14:textId="7421FD7B" w:rsidR="00164DC9" w:rsidRDefault="00164DC9" w:rsidP="00164DC9">
    <w:pPr>
      <w:pStyle w:val="Body"/>
    </w:pPr>
  </w:p>
  <w:p w14:paraId="6954C396" w14:textId="77777777" w:rsidR="00164DC9" w:rsidRDefault="00164DC9" w:rsidP="00164DC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2471E"/>
    <w:rsid w:val="00027E83"/>
    <w:rsid w:val="000317D1"/>
    <w:rsid w:val="000A2977"/>
    <w:rsid w:val="000B28D1"/>
    <w:rsid w:val="000B645F"/>
    <w:rsid w:val="000C7E89"/>
    <w:rsid w:val="0010032B"/>
    <w:rsid w:val="001163F6"/>
    <w:rsid w:val="00123432"/>
    <w:rsid w:val="00136F3C"/>
    <w:rsid w:val="00144037"/>
    <w:rsid w:val="001551AD"/>
    <w:rsid w:val="0015690B"/>
    <w:rsid w:val="00164DC9"/>
    <w:rsid w:val="00170CD5"/>
    <w:rsid w:val="00193368"/>
    <w:rsid w:val="0019553C"/>
    <w:rsid w:val="001A29E6"/>
    <w:rsid w:val="001A69C5"/>
    <w:rsid w:val="001D3055"/>
    <w:rsid w:val="001E53D3"/>
    <w:rsid w:val="001F0550"/>
    <w:rsid w:val="001F7EF0"/>
    <w:rsid w:val="00242443"/>
    <w:rsid w:val="00255680"/>
    <w:rsid w:val="0026360C"/>
    <w:rsid w:val="002665ED"/>
    <w:rsid w:val="00275926"/>
    <w:rsid w:val="002A20E6"/>
    <w:rsid w:val="002A5CCE"/>
    <w:rsid w:val="002B3513"/>
    <w:rsid w:val="002D55D5"/>
    <w:rsid w:val="002F3267"/>
    <w:rsid w:val="002F3687"/>
    <w:rsid w:val="00320188"/>
    <w:rsid w:val="00322693"/>
    <w:rsid w:val="003254D0"/>
    <w:rsid w:val="00355FAA"/>
    <w:rsid w:val="003568EE"/>
    <w:rsid w:val="0037620C"/>
    <w:rsid w:val="003804E2"/>
    <w:rsid w:val="0038657B"/>
    <w:rsid w:val="00394E3D"/>
    <w:rsid w:val="003B582F"/>
    <w:rsid w:val="003C7F3C"/>
    <w:rsid w:val="003D4216"/>
    <w:rsid w:val="003E033E"/>
    <w:rsid w:val="004015E7"/>
    <w:rsid w:val="004646A6"/>
    <w:rsid w:val="00470437"/>
    <w:rsid w:val="004718F8"/>
    <w:rsid w:val="00475134"/>
    <w:rsid w:val="00481866"/>
    <w:rsid w:val="00484D9D"/>
    <w:rsid w:val="00492069"/>
    <w:rsid w:val="004E02B9"/>
    <w:rsid w:val="004E4BEC"/>
    <w:rsid w:val="004E7AB7"/>
    <w:rsid w:val="0050640B"/>
    <w:rsid w:val="0051117E"/>
    <w:rsid w:val="00537FB1"/>
    <w:rsid w:val="00540635"/>
    <w:rsid w:val="00541756"/>
    <w:rsid w:val="0056076D"/>
    <w:rsid w:val="00566DC2"/>
    <w:rsid w:val="00577769"/>
    <w:rsid w:val="005A72D6"/>
    <w:rsid w:val="005F7181"/>
    <w:rsid w:val="00625C13"/>
    <w:rsid w:val="006470BD"/>
    <w:rsid w:val="006559A2"/>
    <w:rsid w:val="0066002A"/>
    <w:rsid w:val="00692474"/>
    <w:rsid w:val="00692DDA"/>
    <w:rsid w:val="006B7C72"/>
    <w:rsid w:val="006C2FA9"/>
    <w:rsid w:val="006D7FE7"/>
    <w:rsid w:val="006E0663"/>
    <w:rsid w:val="006E38C9"/>
    <w:rsid w:val="006F2697"/>
    <w:rsid w:val="006F4204"/>
    <w:rsid w:val="006F653A"/>
    <w:rsid w:val="00700EE6"/>
    <w:rsid w:val="00705793"/>
    <w:rsid w:val="00736234"/>
    <w:rsid w:val="007515B7"/>
    <w:rsid w:val="007523DF"/>
    <w:rsid w:val="007776B3"/>
    <w:rsid w:val="007946F7"/>
    <w:rsid w:val="007D2CBF"/>
    <w:rsid w:val="00820F78"/>
    <w:rsid w:val="00822BA9"/>
    <w:rsid w:val="008304BC"/>
    <w:rsid w:val="00846937"/>
    <w:rsid w:val="00853487"/>
    <w:rsid w:val="008712C4"/>
    <w:rsid w:val="008B01AE"/>
    <w:rsid w:val="008D71F7"/>
    <w:rsid w:val="008E1C5E"/>
    <w:rsid w:val="008E7889"/>
    <w:rsid w:val="008E7E49"/>
    <w:rsid w:val="008F5CE1"/>
    <w:rsid w:val="008F6EC1"/>
    <w:rsid w:val="00921EC9"/>
    <w:rsid w:val="00922C6C"/>
    <w:rsid w:val="00922C8C"/>
    <w:rsid w:val="00934830"/>
    <w:rsid w:val="00952547"/>
    <w:rsid w:val="009653CF"/>
    <w:rsid w:val="0098053E"/>
    <w:rsid w:val="00986CD1"/>
    <w:rsid w:val="009A40CE"/>
    <w:rsid w:val="009B3EBA"/>
    <w:rsid w:val="009C7D2E"/>
    <w:rsid w:val="009E7E17"/>
    <w:rsid w:val="00A16C14"/>
    <w:rsid w:val="00A1700E"/>
    <w:rsid w:val="00A379E4"/>
    <w:rsid w:val="00A63FA4"/>
    <w:rsid w:val="00A8041A"/>
    <w:rsid w:val="00A871BE"/>
    <w:rsid w:val="00A93CA4"/>
    <w:rsid w:val="00A93F9D"/>
    <w:rsid w:val="00AA3E43"/>
    <w:rsid w:val="00AE68E2"/>
    <w:rsid w:val="00B06438"/>
    <w:rsid w:val="00B068CB"/>
    <w:rsid w:val="00B13E4C"/>
    <w:rsid w:val="00B157A3"/>
    <w:rsid w:val="00B535F6"/>
    <w:rsid w:val="00B84663"/>
    <w:rsid w:val="00B85AFA"/>
    <w:rsid w:val="00B9028F"/>
    <w:rsid w:val="00BC0295"/>
    <w:rsid w:val="00BD43B7"/>
    <w:rsid w:val="00BE4E89"/>
    <w:rsid w:val="00BF3B4C"/>
    <w:rsid w:val="00C001B2"/>
    <w:rsid w:val="00C01B8B"/>
    <w:rsid w:val="00C06114"/>
    <w:rsid w:val="00C22282"/>
    <w:rsid w:val="00C3270F"/>
    <w:rsid w:val="00C3400C"/>
    <w:rsid w:val="00C41162"/>
    <w:rsid w:val="00C45008"/>
    <w:rsid w:val="00C75D9A"/>
    <w:rsid w:val="00C944ED"/>
    <w:rsid w:val="00CE2189"/>
    <w:rsid w:val="00CF7AAA"/>
    <w:rsid w:val="00D22A38"/>
    <w:rsid w:val="00D47C83"/>
    <w:rsid w:val="00D7546B"/>
    <w:rsid w:val="00D91581"/>
    <w:rsid w:val="00DA0A78"/>
    <w:rsid w:val="00DC3C4D"/>
    <w:rsid w:val="00DD23B6"/>
    <w:rsid w:val="00DD5C11"/>
    <w:rsid w:val="00DF354F"/>
    <w:rsid w:val="00DF3593"/>
    <w:rsid w:val="00E177ED"/>
    <w:rsid w:val="00E263DF"/>
    <w:rsid w:val="00E314B5"/>
    <w:rsid w:val="00E4388B"/>
    <w:rsid w:val="00E43C70"/>
    <w:rsid w:val="00E537A1"/>
    <w:rsid w:val="00E75CC2"/>
    <w:rsid w:val="00E84E31"/>
    <w:rsid w:val="00E95D76"/>
    <w:rsid w:val="00EA2394"/>
    <w:rsid w:val="00EB2DFC"/>
    <w:rsid w:val="00ED4185"/>
    <w:rsid w:val="00ED5185"/>
    <w:rsid w:val="00ED7558"/>
    <w:rsid w:val="00EE6760"/>
    <w:rsid w:val="00F502F8"/>
    <w:rsid w:val="00F835B4"/>
    <w:rsid w:val="00FB0E9D"/>
    <w:rsid w:val="00FB6037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3D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basedOn w:val="Normale"/>
    <w:qFormat/>
    <w:rsid w:val="00A63FA4"/>
    <w:pPr>
      <w:spacing w:after="0"/>
    </w:pPr>
    <w:rPr>
      <w:rFonts w:ascii="Manrope" w:hAnsi="Manrope" w:cs="Frank Ruhl Libre"/>
      <w:sz w:val="20"/>
      <w:szCs w:val="20"/>
    </w:rPr>
  </w:style>
  <w:style w:type="paragraph" w:customStyle="1" w:styleId="Footer">
    <w:name w:val="_Footer"/>
    <w:basedOn w:val="Normale"/>
    <w:qFormat/>
    <w:rsid w:val="005A72D6"/>
    <w:pPr>
      <w:tabs>
        <w:tab w:val="right" w:pos="9638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BodySPAZIO">
    <w:name w:val="_Body_SPAZIO"/>
    <w:basedOn w:val="Body"/>
    <w:qFormat/>
    <w:rsid w:val="00A1700E"/>
    <w:pPr>
      <w:spacing w:after="200"/>
    </w:pPr>
    <w:rPr>
      <w:lang w:val="en-GB"/>
    </w:rPr>
  </w:style>
  <w:style w:type="paragraph" w:customStyle="1" w:styleId="titolo1">
    <w:name w:val="_titolo1"/>
    <w:basedOn w:val="BodySPAZIO"/>
    <w:next w:val="Body"/>
    <w:qFormat/>
    <w:rsid w:val="00EE6760"/>
    <w:rPr>
      <w:b/>
      <w:bCs/>
      <w:color w:val="102C53" w:themeColor="accent1"/>
      <w:sz w:val="40"/>
    </w:rPr>
  </w:style>
  <w:style w:type="paragraph" w:customStyle="1" w:styleId="Titolo2">
    <w:name w:val="_Titolo2"/>
    <w:basedOn w:val="titolo1"/>
    <w:next w:val="Body"/>
    <w:qFormat/>
    <w:rsid w:val="00EE6760"/>
    <w:pPr>
      <w:spacing w:before="400"/>
    </w:pPr>
    <w:rPr>
      <w:sz w:val="32"/>
    </w:rPr>
  </w:style>
  <w:style w:type="paragraph" w:customStyle="1" w:styleId="Titolo3">
    <w:name w:val="_Titolo3"/>
    <w:basedOn w:val="titolo1"/>
    <w:next w:val="Body"/>
    <w:qFormat/>
    <w:rsid w:val="00EE6760"/>
    <w:pPr>
      <w:spacing w:before="400"/>
    </w:pPr>
    <w:rPr>
      <w:sz w:val="24"/>
      <w:szCs w:val="14"/>
      <w:lang w:val="it-IT"/>
    </w:rPr>
  </w:style>
  <w:style w:type="paragraph" w:customStyle="1" w:styleId="ELENCOul">
    <w:name w:val="_ELENCO_ul"/>
    <w:basedOn w:val="BodySPAZIO"/>
    <w:qFormat/>
    <w:rsid w:val="009A40CE"/>
    <w:pPr>
      <w:numPr>
        <w:numId w:val="4"/>
      </w:numPr>
      <w:spacing w:after="0"/>
      <w:ind w:left="360"/>
    </w:pPr>
  </w:style>
  <w:style w:type="paragraph" w:customStyle="1" w:styleId="ELENCOol">
    <w:name w:val="_ELENCO_ol"/>
    <w:basedOn w:val="ELENCOul"/>
    <w:qFormat/>
    <w:rsid w:val="009A40CE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9A40CE"/>
    <w:pPr>
      <w:numPr>
        <w:ilvl w:val="1"/>
        <w:numId w:val="5"/>
      </w:numPr>
      <w:ind w:left="723"/>
    </w:pPr>
  </w:style>
  <w:style w:type="paragraph" w:customStyle="1" w:styleId="Titolo4">
    <w:name w:val="_Titolo4"/>
    <w:basedOn w:val="titolo1"/>
    <w:next w:val="Body"/>
    <w:qFormat/>
    <w:rsid w:val="006B7C72"/>
    <w:pPr>
      <w:spacing w:before="400"/>
    </w:pPr>
    <w:rPr>
      <w:caps/>
      <w:sz w:val="18"/>
      <w:szCs w:val="8"/>
      <w:lang w:val="it-IT"/>
    </w:rPr>
  </w:style>
  <w:style w:type="table" w:styleId="Grigliatabella">
    <w:name w:val="Table Grid"/>
    <w:basedOn w:val="Tabellanormale"/>
    <w:uiPriority w:val="39"/>
    <w:rsid w:val="00BC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statina">
    <w:name w:val="_TAB_testatina"/>
    <w:basedOn w:val="Body"/>
    <w:qFormat/>
    <w:rsid w:val="004E7AB7"/>
    <w:pPr>
      <w:spacing w:line="240" w:lineRule="auto"/>
      <w:jc w:val="right"/>
    </w:pPr>
    <w:rPr>
      <w:b/>
      <w:bCs/>
    </w:rPr>
  </w:style>
  <w:style w:type="paragraph" w:customStyle="1" w:styleId="TABbody">
    <w:name w:val="_TAB_body"/>
    <w:basedOn w:val="Body"/>
    <w:qFormat/>
    <w:rsid w:val="004E7AB7"/>
    <w:pPr>
      <w:spacing w:line="240" w:lineRule="auto"/>
    </w:pPr>
  </w:style>
  <w:style w:type="paragraph" w:customStyle="1" w:styleId="TABnote">
    <w:name w:val="_TAB_note"/>
    <w:basedOn w:val="Body"/>
    <w:qFormat/>
    <w:rsid w:val="00322693"/>
    <w:pPr>
      <w:spacing w:before="240" w:after="360"/>
    </w:pPr>
    <w:rPr>
      <w:color w:val="7F7F7F" w:themeColor="text1" w:themeTint="80"/>
      <w:sz w:val="16"/>
      <w:szCs w:val="16"/>
      <w:lang w:val="en-GB"/>
    </w:rPr>
  </w:style>
  <w:style w:type="paragraph" w:customStyle="1" w:styleId="spazio20">
    <w:name w:val="_spazio_20"/>
    <w:basedOn w:val="Normale"/>
    <w:rsid w:val="002F3687"/>
    <w:pPr>
      <w:spacing w:after="400" w:line="240" w:lineRule="auto"/>
    </w:pPr>
    <w:rPr>
      <w:rFonts w:ascii="Frank Ruhl Libre" w:hAnsi="Frank Ruhl Libre" w:cs="Frank Ruhl Libre"/>
    </w:rPr>
  </w:style>
  <w:style w:type="character" w:styleId="Testosegnaposto">
    <w:name w:val="Placeholder Text"/>
    <w:basedOn w:val="Carpredefinitoparagrafo"/>
    <w:uiPriority w:val="99"/>
    <w:semiHidden/>
    <w:rsid w:val="0038657B"/>
    <w:rPr>
      <w:color w:val="808080"/>
    </w:rPr>
  </w:style>
  <w:style w:type="paragraph" w:customStyle="1" w:styleId="FooterSX">
    <w:name w:val="_Footer_SX"/>
    <w:basedOn w:val="Normale"/>
    <w:qFormat/>
    <w:rsid w:val="000C7E89"/>
    <w:pPr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paragraph" w:customStyle="1" w:styleId="Data">
    <w:name w:val="_Data"/>
    <w:basedOn w:val="Body"/>
    <w:qFormat/>
    <w:rsid w:val="003254D0"/>
    <w:pPr>
      <w:spacing w:after="27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ocs.google.com/document/d/15MSDSdsjjnvTyWls_WO-N-RCqhi1--S_gAR_bQ1uk54/mobilebasic%23ftnt_ref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docs.google.com/document/d/15MSDSdsjjnvTyWls_WO-N-RCqhi1--S_gAR_bQ1uk54/mobilebasic%23ftnt_ref4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limi.it/il-politecnico/comunicazione/privac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cs.google.com/document/d/15MSDSdsjjnvTyWls_WO-N-RCqhi1--S_gAR_bQ1uk54/mobilebasic%23ftnt_ref5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docs.google.com/document/d/15MSDSdsjjnvTyWls_WO-N-RCqhi1--S_gAR_bQ1uk54/mobilebasic%23ftnt_ref4" TargetMode="External"/><Relationship Id="rId22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C0110CBB7C4BCC89ED8AE661693E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EF73AD-3B1B-46EE-B318-E8CA9CC79633}"/>
      </w:docPartPr>
      <w:docPartBody>
        <w:p w:rsidR="00995286" w:rsidRDefault="00927043">
          <w:r w:rsidRPr="002A368A">
            <w:rPr>
              <w:rStyle w:val="Testosegnaposto"/>
            </w:rPr>
            <w:t>[Data pubblicazione]</w:t>
          </w:r>
        </w:p>
      </w:docPartBody>
    </w:docPart>
    <w:docPart>
      <w:docPartPr>
        <w:name w:val="A4A4602AF28643A8A659EDFE354B4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16FFD-BC2F-4132-BCFA-58C541D4EBB6}"/>
      </w:docPartPr>
      <w:docPartBody>
        <w:p w:rsidR="00085ADE" w:rsidRDefault="004B3530" w:rsidP="004B3530">
          <w:pPr>
            <w:pStyle w:val="A4A4602AF28643A8A659EDFE354B4D90"/>
          </w:pPr>
          <w:r w:rsidRPr="0059063C">
            <w:rPr>
              <w:rStyle w:val="Testosegnaposto"/>
            </w:rPr>
            <w:t>[Data pubblicazione]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Frank Ruhl Libre">
    <w:panose1 w:val="00000000000000000000"/>
    <w:charset w:val="00"/>
    <w:family w:val="auto"/>
    <w:pitch w:val="variable"/>
    <w:sig w:usb0="A00008EF" w:usb1="4001205B" w:usb2="00000008" w:usb3="00000000" w:csb0="000000B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43"/>
    <w:rsid w:val="00027E83"/>
    <w:rsid w:val="00085ADE"/>
    <w:rsid w:val="0033113C"/>
    <w:rsid w:val="00355FAA"/>
    <w:rsid w:val="004B3530"/>
    <w:rsid w:val="00691F1D"/>
    <w:rsid w:val="00692474"/>
    <w:rsid w:val="00927043"/>
    <w:rsid w:val="00995286"/>
    <w:rsid w:val="00B75AD0"/>
    <w:rsid w:val="00C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043"/>
    <w:rPr>
      <w:rFonts w:cs="Times New Roman"/>
      <w:sz w:val="3276"/>
      <w:szCs w:val="327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B3530"/>
    <w:rPr>
      <w:color w:val="808080"/>
    </w:rPr>
  </w:style>
  <w:style w:type="paragraph" w:customStyle="1" w:styleId="A4A4602AF28643A8A659EDFE354B4D90">
    <w:name w:val="A4A4602AF28643A8A659EDFE354B4D90"/>
    <w:rsid w:val="004B3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olimi_2024_manrope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manrope" id="{F4E20072-344B-4FAF-A955-9560C773AA92}" vid="{82CBF29D-0F56-4C9B-BCD6-6E169D1744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667F41E32AD944903CA9E447462620" ma:contentTypeVersion="12" ma:contentTypeDescription="Creare un nuovo documento." ma:contentTypeScope="" ma:versionID="b821fca97b300f972c02290925499425">
  <xsd:schema xmlns:xsd="http://www.w3.org/2001/XMLSchema" xmlns:xs="http://www.w3.org/2001/XMLSchema" xmlns:p="http://schemas.microsoft.com/office/2006/metadata/properties" xmlns:ns2="38cd69a3-c9dc-4aff-9004-077ff368026e" xmlns:ns3="b3889a89-2bfb-4cb6-aa24-210fc7f90260" targetNamespace="http://schemas.microsoft.com/office/2006/metadata/properties" ma:root="true" ma:fieldsID="bbcc18fba50dceeb92d9a6f270c49402" ns2:_="" ns3:_="">
    <xsd:import namespace="38cd69a3-c9dc-4aff-9004-077ff368026e"/>
    <xsd:import namespace="b3889a89-2bfb-4cb6-aa24-210fc7f90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69a3-c9dc-4aff-9004-077ff3680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89a89-2bfb-4cb6-aa24-210fc7f902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e4df09-ca6f-4ed9-a7f3-04f637a6a423}" ma:internalName="TaxCatchAll" ma:showField="CatchAllData" ma:web="b3889a89-2bfb-4cb6-aa24-210fc7f90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d69a3-c9dc-4aff-9004-077ff368026e">
      <Terms xmlns="http://schemas.microsoft.com/office/infopath/2007/PartnerControls"/>
    </lcf76f155ced4ddcb4097134ff3c332f>
    <TaxCatchAll xmlns="b3889a89-2bfb-4cb6-aa24-210fc7f9026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067F6-B33E-4A48-A965-ED48B8D68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69a3-c9dc-4aff-9004-077ff368026e"/>
    <ds:schemaRef ds:uri="b3889a89-2bfb-4cb6-aa24-210fc7f90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9F04A4-4627-48A5-B46E-C2FC57DE9A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AD7D1A-B8B7-4691-A586-DA4373866DA2}">
  <ds:schemaRefs>
    <ds:schemaRef ds:uri="http://schemas.microsoft.com/office/2006/metadata/properties"/>
    <ds:schemaRef ds:uri="http://schemas.microsoft.com/office/infopath/2007/PartnerControls"/>
    <ds:schemaRef ds:uri="38cd69a3-c9dc-4aff-9004-077ff368026e"/>
    <ds:schemaRef ds:uri="b3889a89-2bfb-4cb6-aa24-210fc7f90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Politecnico di Milano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Silvia Forlani</cp:lastModifiedBy>
  <cp:revision>3</cp:revision>
  <cp:lastPrinted>2024-03-05T15:14:00Z</cp:lastPrinted>
  <dcterms:created xsi:type="dcterms:W3CDTF">2025-10-13T13:44:00Z</dcterms:created>
  <dcterms:modified xsi:type="dcterms:W3CDTF">2025-10-20T12:22:00Z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0x0101004A667F41E32AD944903CA9E447462620</vt:lpwstr>
  </property>
</Properties>
</file>